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35A" w:rsidRPr="0095335A" w:rsidRDefault="0095335A" w:rsidP="0095335A">
      <w:pPr>
        <w:outlineLvl w:val="2"/>
        <w:rPr>
          <w:rFonts w:eastAsia="Times New Roman" w:cs="Times New Roman"/>
          <w:bCs/>
          <w:color w:val="000000"/>
          <w:sz w:val="16"/>
          <w:szCs w:val="16"/>
          <w:lang w:val="uk-UA" w:eastAsia="ru-RU"/>
        </w:rPr>
      </w:pPr>
      <w:bookmarkStart w:id="0" w:name="_GoBack"/>
      <w:bookmarkEnd w:id="0"/>
      <w:r w:rsidRPr="0095335A">
        <w:rPr>
          <w:rFonts w:eastAsia="Times New Roman" w:cs="Times New Roman"/>
          <w:b/>
          <w:bCs/>
          <w:color w:val="000000"/>
          <w:sz w:val="28"/>
          <w:szCs w:val="28"/>
          <w:lang w:val="uk-UA" w:eastAsia="ru-RU"/>
        </w:rPr>
        <w:tab/>
      </w:r>
      <w:r w:rsidRPr="0095335A">
        <w:rPr>
          <w:rFonts w:eastAsia="Times New Roman" w:cs="Times New Roman"/>
          <w:b/>
          <w:bCs/>
          <w:color w:val="000000"/>
          <w:sz w:val="28"/>
          <w:szCs w:val="28"/>
          <w:lang w:val="uk-UA" w:eastAsia="ru-RU"/>
        </w:rPr>
        <w:tab/>
      </w:r>
      <w:r w:rsidRPr="0095335A">
        <w:rPr>
          <w:rFonts w:eastAsia="Times New Roman" w:cs="Times New Roman"/>
          <w:b/>
          <w:bCs/>
          <w:color w:val="000000"/>
          <w:sz w:val="28"/>
          <w:szCs w:val="28"/>
          <w:lang w:val="uk-UA" w:eastAsia="ru-RU"/>
        </w:rPr>
        <w:tab/>
      </w:r>
      <w:r w:rsidRPr="0095335A">
        <w:rPr>
          <w:rFonts w:eastAsia="Times New Roman" w:cs="Times New Roman"/>
          <w:b/>
          <w:bCs/>
          <w:color w:val="000000"/>
          <w:sz w:val="28"/>
          <w:szCs w:val="28"/>
          <w:lang w:val="en-US" w:eastAsia="ru-RU"/>
        </w:rPr>
        <w:t xml:space="preserve">                                          </w:t>
      </w:r>
      <w:r w:rsidRPr="0095335A">
        <w:rPr>
          <w:rFonts w:eastAsia="Times New Roman" w:cs="Times New Roman"/>
          <w:b/>
          <w:bCs/>
          <w:color w:val="000000"/>
          <w:sz w:val="28"/>
          <w:szCs w:val="28"/>
          <w:lang w:val="uk-UA" w:eastAsia="ru-RU"/>
        </w:rPr>
        <w:tab/>
      </w:r>
      <w:r w:rsidRPr="0095335A">
        <w:rPr>
          <w:rFonts w:eastAsia="Times New Roman" w:cs="Times New Roman"/>
          <w:b/>
          <w:bCs/>
          <w:color w:val="000000"/>
          <w:sz w:val="28"/>
          <w:szCs w:val="28"/>
          <w:lang w:val="uk-UA" w:eastAsia="ru-RU"/>
        </w:rPr>
        <w:tab/>
      </w:r>
      <w:r w:rsidRPr="0095335A">
        <w:rPr>
          <w:rFonts w:eastAsia="Times New Roman" w:cs="Times New Roman"/>
          <w:b/>
          <w:bCs/>
          <w:color w:val="000000"/>
          <w:sz w:val="28"/>
          <w:szCs w:val="28"/>
          <w:lang w:val="uk-UA" w:eastAsia="ru-RU"/>
        </w:rPr>
        <w:tab/>
      </w:r>
      <w:r w:rsidRPr="0095335A">
        <w:rPr>
          <w:rFonts w:eastAsia="Times New Roman" w:cs="Times New Roman"/>
          <w:bCs/>
          <w:color w:val="000000"/>
          <w:sz w:val="16"/>
          <w:szCs w:val="16"/>
          <w:lang w:val="uk-UA" w:eastAsia="ru-RU"/>
        </w:rPr>
        <w:t>Додаток 38</w:t>
      </w:r>
    </w:p>
    <w:p w:rsidR="0095335A" w:rsidRPr="0095335A" w:rsidRDefault="0095335A" w:rsidP="0095335A">
      <w:pPr>
        <w:outlineLvl w:val="2"/>
        <w:rPr>
          <w:rFonts w:eastAsia="Times New Roman" w:cs="Times New Roman"/>
          <w:bCs/>
          <w:color w:val="000000"/>
          <w:sz w:val="16"/>
          <w:szCs w:val="16"/>
          <w:lang w:val="uk-UA" w:eastAsia="ru-RU"/>
        </w:rPr>
      </w:pP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t>до Положення про розкриття інформації емітентами</w:t>
      </w:r>
    </w:p>
    <w:p w:rsidR="0095335A" w:rsidRPr="0095335A" w:rsidRDefault="0095335A" w:rsidP="0095335A">
      <w:pPr>
        <w:outlineLvl w:val="2"/>
        <w:rPr>
          <w:rFonts w:eastAsia="Times New Roman" w:cs="Times New Roman"/>
          <w:bCs/>
          <w:color w:val="000000"/>
          <w:sz w:val="16"/>
          <w:szCs w:val="16"/>
          <w:lang w:val="uk-UA" w:eastAsia="ru-RU"/>
        </w:rPr>
      </w:pP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r>
      <w:r w:rsidRPr="0095335A">
        <w:rPr>
          <w:rFonts w:eastAsia="Times New Roman" w:cs="Times New Roman"/>
          <w:bCs/>
          <w:color w:val="000000"/>
          <w:sz w:val="16"/>
          <w:szCs w:val="16"/>
          <w:lang w:val="uk-UA" w:eastAsia="ru-RU"/>
        </w:rPr>
        <w:tab/>
        <w:t>цінних паперів (пункт1 глави 4 розділу III)</w:t>
      </w:r>
    </w:p>
    <w:p w:rsidR="0095335A" w:rsidRPr="0095335A" w:rsidRDefault="0095335A" w:rsidP="0095335A">
      <w:pPr>
        <w:outlineLvl w:val="2"/>
        <w:rPr>
          <w:rFonts w:eastAsia="Times New Roman" w:cs="Times New Roman"/>
          <w:b/>
          <w:bCs/>
          <w:color w:val="000000"/>
          <w:sz w:val="28"/>
          <w:szCs w:val="28"/>
          <w:lang w:eastAsia="ru-RU"/>
        </w:rPr>
      </w:pP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p>
    <w:p w:rsidR="0095335A" w:rsidRPr="0095335A" w:rsidRDefault="0095335A" w:rsidP="0095335A">
      <w:pPr>
        <w:outlineLvl w:val="2"/>
        <w:rPr>
          <w:rFonts w:eastAsia="Times New Roman" w:cs="Times New Roman"/>
          <w:b/>
          <w:bCs/>
          <w:color w:val="000000"/>
          <w:sz w:val="28"/>
          <w:szCs w:val="28"/>
          <w:lang w:eastAsia="ru-RU"/>
        </w:rPr>
      </w:pP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r>
      <w:r w:rsidRPr="0095335A">
        <w:rPr>
          <w:rFonts w:eastAsia="Times New Roman" w:cs="Times New Roman"/>
          <w:b/>
          <w:bCs/>
          <w:color w:val="000000"/>
          <w:sz w:val="28"/>
          <w:szCs w:val="28"/>
          <w:lang w:eastAsia="ru-RU"/>
        </w:rPr>
        <w:tab/>
        <w:t>Титульний аркуш</w:t>
      </w:r>
    </w:p>
    <w:p w:rsidR="0095335A" w:rsidRPr="0095335A" w:rsidRDefault="0095335A" w:rsidP="0095335A">
      <w:pPr>
        <w:outlineLvl w:val="2"/>
        <w:rPr>
          <w:rFonts w:eastAsia="Times New Roman" w:cs="Times New Roman"/>
          <w:b/>
          <w:bCs/>
          <w:color w:val="000000"/>
          <w:sz w:val="20"/>
          <w:szCs w:val="20"/>
          <w:lang w:eastAsia="ru-RU"/>
        </w:rPr>
      </w:pPr>
    </w:p>
    <w:p w:rsidR="0095335A" w:rsidRPr="0095335A" w:rsidRDefault="0095335A" w:rsidP="0095335A">
      <w:pPr>
        <w:outlineLvl w:val="2"/>
        <w:rPr>
          <w:rFonts w:eastAsia="Times New Roman" w:cs="Times New Roman"/>
          <w:b/>
          <w:bCs/>
          <w:color w:val="000000"/>
          <w:sz w:val="20"/>
          <w:szCs w:val="20"/>
          <w:lang w:val="uk-UA" w:eastAsia="ru-RU"/>
        </w:rPr>
      </w:pPr>
    </w:p>
    <w:p w:rsidR="0095335A" w:rsidRPr="0095335A" w:rsidRDefault="0095335A" w:rsidP="0095335A">
      <w:pPr>
        <w:outlineLvl w:val="2"/>
        <w:rPr>
          <w:rFonts w:eastAsia="Times New Roman" w:cs="Times New Roman"/>
          <w:bCs/>
          <w:color w:val="000000"/>
          <w:sz w:val="20"/>
          <w:szCs w:val="20"/>
          <w:u w:val="single"/>
          <w:lang w:val="en-US" w:eastAsia="ru-RU"/>
        </w:rPr>
      </w:pPr>
      <w:r w:rsidRPr="0095335A">
        <w:rPr>
          <w:rFonts w:eastAsia="Times New Roman" w:cs="Times New Roman"/>
          <w:b/>
          <w:bCs/>
          <w:color w:val="000000"/>
          <w:sz w:val="28"/>
          <w:szCs w:val="28"/>
          <w:lang w:val="uk-UA" w:eastAsia="ru-RU"/>
        </w:rPr>
        <w:t xml:space="preserve">         </w:t>
      </w:r>
      <w:r w:rsidRPr="0095335A">
        <w:rPr>
          <w:rFonts w:eastAsia="Times New Roman" w:cs="Times New Roman"/>
          <w:b/>
          <w:bCs/>
          <w:color w:val="000000"/>
          <w:sz w:val="28"/>
          <w:szCs w:val="28"/>
          <w:lang w:val="en-US" w:eastAsia="ru-RU"/>
        </w:rPr>
        <w:t xml:space="preserve">     </w:t>
      </w:r>
      <w:r w:rsidRPr="0095335A">
        <w:rPr>
          <w:rFonts w:eastAsia="Times New Roman" w:cs="Times New Roman"/>
          <w:b/>
          <w:bCs/>
          <w:color w:val="000000"/>
          <w:sz w:val="20"/>
          <w:szCs w:val="20"/>
          <w:u w:val="single"/>
          <w:lang w:val="en-US" w:eastAsia="ru-RU"/>
        </w:rPr>
        <w:t>23.03.2021</w:t>
      </w:r>
    </w:p>
    <w:p w:rsidR="0095335A" w:rsidRPr="0095335A" w:rsidRDefault="0095335A" w:rsidP="0095335A">
      <w:pPr>
        <w:outlineLvl w:val="2"/>
        <w:rPr>
          <w:rFonts w:eastAsia="Times New Roman" w:cs="Times New Roman"/>
          <w:bCs/>
          <w:color w:val="000000"/>
          <w:sz w:val="16"/>
          <w:szCs w:val="16"/>
          <w:lang w:val="uk-UA" w:eastAsia="ru-RU"/>
        </w:rPr>
      </w:pPr>
      <w:r w:rsidRPr="0095335A">
        <w:rPr>
          <w:rFonts w:eastAsia="Times New Roman" w:cs="Times New Roman"/>
          <w:b/>
          <w:bCs/>
          <w:color w:val="000000"/>
          <w:sz w:val="20"/>
          <w:szCs w:val="20"/>
          <w:lang w:eastAsia="ru-RU"/>
        </w:rPr>
        <w:t xml:space="preserve">            </w:t>
      </w:r>
      <w:r w:rsidRPr="0095335A">
        <w:rPr>
          <w:rFonts w:eastAsia="Times New Roman" w:cs="Times New Roman"/>
          <w:b/>
          <w:bCs/>
          <w:color w:val="000000"/>
          <w:sz w:val="20"/>
          <w:szCs w:val="20"/>
          <w:lang w:val="uk-UA" w:eastAsia="ru-RU"/>
        </w:rPr>
        <w:t xml:space="preserve"> (</w:t>
      </w:r>
      <w:r w:rsidRPr="0095335A">
        <w:rPr>
          <w:rFonts w:eastAsia="Times New Roman" w:cs="Times New Roman"/>
          <w:bCs/>
          <w:color w:val="000000"/>
          <w:sz w:val="16"/>
          <w:szCs w:val="16"/>
          <w:lang w:val="uk-UA" w:eastAsia="ru-RU"/>
        </w:rPr>
        <w:t xml:space="preserve">дата реєстрації емітентом </w:t>
      </w:r>
      <w:r w:rsidRPr="0095335A">
        <w:rPr>
          <w:rFonts w:eastAsia="Times New Roman" w:cs="Times New Roman"/>
          <w:bCs/>
          <w:color w:val="000000"/>
          <w:sz w:val="16"/>
          <w:szCs w:val="16"/>
          <w:lang w:val="uk-UA" w:eastAsia="ru-RU"/>
        </w:rPr>
        <w:br/>
        <w:t xml:space="preserve">                  електронного документа)</w:t>
      </w:r>
    </w:p>
    <w:p w:rsidR="0095335A" w:rsidRPr="0095335A" w:rsidRDefault="0095335A" w:rsidP="0095335A">
      <w:pPr>
        <w:outlineLvl w:val="2"/>
        <w:rPr>
          <w:rFonts w:eastAsia="Times New Roman" w:cs="Times New Roman"/>
          <w:bCs/>
          <w:color w:val="000000"/>
          <w:sz w:val="16"/>
          <w:szCs w:val="16"/>
          <w:lang w:val="uk-UA" w:eastAsia="ru-RU"/>
        </w:rPr>
      </w:pPr>
    </w:p>
    <w:p w:rsidR="0095335A" w:rsidRPr="0095335A" w:rsidRDefault="0095335A" w:rsidP="0095335A">
      <w:pPr>
        <w:outlineLvl w:val="2"/>
        <w:rPr>
          <w:rFonts w:eastAsia="Times New Roman" w:cs="Times New Roman"/>
          <w:bCs/>
          <w:color w:val="000000"/>
          <w:sz w:val="16"/>
          <w:szCs w:val="16"/>
          <w:lang w:val="en-US" w:eastAsia="ru-RU"/>
        </w:rPr>
      </w:pPr>
      <w:r w:rsidRPr="0095335A">
        <w:rPr>
          <w:rFonts w:eastAsia="Times New Roman" w:cs="Times New Roman"/>
          <w:bCs/>
          <w:color w:val="000000"/>
          <w:sz w:val="16"/>
          <w:szCs w:val="16"/>
          <w:lang w:eastAsia="ru-RU"/>
        </w:rPr>
        <w:t xml:space="preserve">               </w:t>
      </w:r>
      <w:r w:rsidRPr="0095335A">
        <w:rPr>
          <w:rFonts w:eastAsia="Times New Roman" w:cs="Times New Roman"/>
          <w:bCs/>
          <w:color w:val="000000"/>
          <w:sz w:val="16"/>
          <w:szCs w:val="16"/>
          <w:lang w:val="uk-UA" w:eastAsia="ru-RU"/>
        </w:rPr>
        <w:t xml:space="preserve">№ </w:t>
      </w:r>
      <w:r w:rsidRPr="0095335A">
        <w:rPr>
          <w:rFonts w:eastAsia="Times New Roman" w:cs="Times New Roman"/>
          <w:b/>
          <w:bCs/>
          <w:color w:val="000000"/>
          <w:sz w:val="20"/>
          <w:szCs w:val="20"/>
          <w:u w:val="single"/>
          <w:lang w:val="en-US" w:eastAsia="ru-RU"/>
        </w:rPr>
        <w:t>23/03</w:t>
      </w:r>
    </w:p>
    <w:p w:rsidR="0095335A" w:rsidRPr="0095335A" w:rsidRDefault="0095335A" w:rsidP="0095335A">
      <w:pPr>
        <w:outlineLvl w:val="2"/>
        <w:rPr>
          <w:rFonts w:eastAsia="Times New Roman" w:cs="Times New Roman"/>
          <w:bCs/>
          <w:color w:val="000000"/>
          <w:sz w:val="16"/>
          <w:szCs w:val="16"/>
          <w:lang w:val="uk-UA" w:eastAsia="ru-RU"/>
        </w:rPr>
      </w:pPr>
      <w:r w:rsidRPr="0095335A">
        <w:rPr>
          <w:rFonts w:eastAsia="Times New Roman" w:cs="Times New Roman"/>
          <w:bCs/>
          <w:color w:val="000000"/>
          <w:sz w:val="16"/>
          <w:szCs w:val="16"/>
          <w:lang w:eastAsia="ru-RU"/>
        </w:rPr>
        <w:t xml:space="preserve">                  </w:t>
      </w:r>
      <w:r w:rsidRPr="0095335A">
        <w:rPr>
          <w:rFonts w:eastAsia="Times New Roman" w:cs="Times New Roman"/>
          <w:bCs/>
          <w:color w:val="000000"/>
          <w:sz w:val="16"/>
          <w:szCs w:val="16"/>
          <w:lang w:val="uk-UA" w:eastAsia="ru-RU"/>
        </w:rPr>
        <w:t>вихідний реєстраційний</w:t>
      </w:r>
      <w:r w:rsidRPr="0095335A">
        <w:rPr>
          <w:rFonts w:eastAsia="Times New Roman" w:cs="Times New Roman"/>
          <w:bCs/>
          <w:color w:val="000000"/>
          <w:sz w:val="16"/>
          <w:szCs w:val="16"/>
          <w:lang w:val="uk-UA" w:eastAsia="ru-RU"/>
        </w:rPr>
        <w:br/>
        <w:t xml:space="preserve">                  номер електронного документа)</w:t>
      </w:r>
    </w:p>
    <w:p w:rsidR="0095335A" w:rsidRPr="0095335A" w:rsidRDefault="0095335A" w:rsidP="0095335A">
      <w:pPr>
        <w:outlineLvl w:val="2"/>
        <w:rPr>
          <w:rFonts w:eastAsia="Times New Roman" w:cs="Times New Roman"/>
          <w:bCs/>
          <w:color w:val="000000"/>
          <w:sz w:val="16"/>
          <w:szCs w:val="16"/>
          <w:lang w:val="uk-UA" w:eastAsia="ru-RU"/>
        </w:rPr>
      </w:pPr>
    </w:p>
    <w:p w:rsidR="0095335A" w:rsidRPr="0095335A" w:rsidRDefault="0095335A" w:rsidP="0095335A">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95335A" w:rsidRPr="0095335A" w:rsidTr="00DD0DB8">
        <w:tc>
          <w:tcPr>
            <w:tcW w:w="5000" w:type="pct"/>
            <w:tcMar>
              <w:top w:w="60" w:type="dxa"/>
              <w:left w:w="60" w:type="dxa"/>
              <w:bottom w:w="60" w:type="dxa"/>
              <w:right w:w="60" w:type="dxa"/>
            </w:tcMar>
            <w:vAlign w:val="center"/>
          </w:tcPr>
          <w:p w:rsidR="0095335A" w:rsidRPr="0095335A" w:rsidRDefault="0095335A" w:rsidP="0095335A">
            <w:pPr>
              <w:spacing w:before="100" w:beforeAutospacing="1" w:after="100" w:afterAutospacing="1"/>
              <w:jc w:val="both"/>
              <w:rPr>
                <w:rFonts w:eastAsia="Times New Roman" w:cs="Times New Roman"/>
                <w:i/>
                <w:color w:val="000000"/>
                <w:sz w:val="20"/>
                <w:szCs w:val="20"/>
                <w:lang w:val="uk-UA" w:eastAsia="ru-RU"/>
              </w:rPr>
            </w:pPr>
            <w:r w:rsidRPr="0095335A">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95335A" w:rsidRPr="0095335A" w:rsidRDefault="0095335A" w:rsidP="0095335A">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95335A" w:rsidRPr="0095335A" w:rsidTr="00DD0DB8">
        <w:tc>
          <w:tcPr>
            <w:tcW w:w="156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 w:val="20"/>
                <w:szCs w:val="20"/>
                <w:lang w:val="en-US" w:eastAsia="ru-RU"/>
              </w:rPr>
            </w:pPr>
            <w:r w:rsidRPr="0095335A">
              <w:rPr>
                <w:rFonts w:eastAsia="Times New Roman" w:cs="Times New Roman"/>
                <w:color w:val="000000"/>
                <w:sz w:val="20"/>
                <w:szCs w:val="20"/>
                <w:lang w:val="en-US" w:eastAsia="ru-RU"/>
              </w:rPr>
              <w:t>В.о. директора</w:t>
            </w:r>
          </w:p>
        </w:tc>
        <w:tc>
          <w:tcPr>
            <w:tcW w:w="180"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 w:val="20"/>
                <w:szCs w:val="20"/>
                <w:lang w:eastAsia="ru-RU"/>
              </w:rPr>
            </w:pPr>
            <w:r w:rsidRPr="0095335A">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 w:val="20"/>
                <w:szCs w:val="20"/>
                <w:lang w:eastAsia="ru-RU"/>
              </w:rPr>
            </w:pPr>
            <w:r w:rsidRPr="0095335A">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 w:val="20"/>
                <w:szCs w:val="20"/>
                <w:lang w:eastAsia="ru-RU"/>
              </w:rPr>
            </w:pPr>
            <w:r w:rsidRPr="0095335A">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95335A" w:rsidRPr="0095335A" w:rsidRDefault="0095335A" w:rsidP="0095335A">
            <w:pPr>
              <w:ind w:left="1280" w:hanging="591"/>
              <w:jc w:val="center"/>
              <w:rPr>
                <w:rFonts w:eastAsia="Times New Roman" w:cs="Times New Roman"/>
                <w:color w:val="000000"/>
                <w:sz w:val="20"/>
                <w:szCs w:val="20"/>
                <w:lang w:val="en-US" w:eastAsia="ru-RU"/>
              </w:rPr>
            </w:pPr>
            <w:r w:rsidRPr="0095335A">
              <w:rPr>
                <w:rFonts w:eastAsia="Times New Roman" w:cs="Times New Roman"/>
                <w:color w:val="000000"/>
                <w:sz w:val="20"/>
                <w:szCs w:val="20"/>
                <w:lang w:val="en-US" w:eastAsia="ru-RU"/>
              </w:rPr>
              <w:t>Колесник Сергiй Олександрович</w:t>
            </w:r>
          </w:p>
        </w:tc>
      </w:tr>
      <w:tr w:rsidR="0095335A" w:rsidRPr="0095335A" w:rsidTr="00DD0DB8">
        <w:tc>
          <w:tcPr>
            <w:tcW w:w="156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r w:rsidRPr="0095335A">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r w:rsidRPr="0095335A">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r w:rsidRPr="0095335A">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r w:rsidRPr="0095335A">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r w:rsidRPr="0095335A">
              <w:rPr>
                <w:rFonts w:eastAsia="Times New Roman" w:cs="Times New Roman"/>
                <w:color w:val="000000"/>
                <w:sz w:val="20"/>
                <w:szCs w:val="20"/>
                <w:lang w:eastAsia="ru-RU"/>
              </w:rPr>
              <w:t>(прізвище та ініціали керівника)</w:t>
            </w:r>
          </w:p>
        </w:tc>
      </w:tr>
      <w:tr w:rsidR="0095335A" w:rsidRPr="0095335A" w:rsidTr="00DD0DB8">
        <w:trPr>
          <w:trHeight w:val="121"/>
        </w:trPr>
        <w:tc>
          <w:tcPr>
            <w:tcW w:w="5460" w:type="dxa"/>
            <w:gridSpan w:val="4"/>
            <w:vMerge w:val="restart"/>
            <w:tcMar>
              <w:top w:w="30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 w:val="20"/>
                <w:szCs w:val="20"/>
                <w:lang w:val="en-US" w:eastAsia="ru-RU"/>
              </w:rPr>
            </w:pPr>
          </w:p>
        </w:tc>
      </w:tr>
      <w:tr w:rsidR="0095335A" w:rsidRPr="0095335A" w:rsidTr="00DD0DB8">
        <w:trPr>
          <w:trHeight w:val="44"/>
        </w:trPr>
        <w:tc>
          <w:tcPr>
            <w:tcW w:w="5460" w:type="dxa"/>
            <w:gridSpan w:val="4"/>
            <w:vMerge/>
            <w:vAlign w:val="center"/>
          </w:tcPr>
          <w:p w:rsidR="0095335A" w:rsidRPr="0095335A" w:rsidRDefault="0095335A" w:rsidP="0095335A">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color w:val="000000"/>
                <w:szCs w:val="24"/>
                <w:lang w:eastAsia="ru-RU"/>
              </w:rPr>
            </w:pPr>
          </w:p>
        </w:tc>
      </w:tr>
      <w:tr w:rsidR="0095335A" w:rsidRPr="0095335A" w:rsidTr="00DD0DB8">
        <w:tc>
          <w:tcPr>
            <w:tcW w:w="9601" w:type="dxa"/>
            <w:gridSpan w:val="5"/>
            <w:tcMar>
              <w:top w:w="60" w:type="dxa"/>
              <w:left w:w="60" w:type="dxa"/>
              <w:bottom w:w="60" w:type="dxa"/>
              <w:right w:w="60" w:type="dxa"/>
            </w:tcMar>
            <w:vAlign w:val="center"/>
          </w:tcPr>
          <w:p w:rsidR="0095335A" w:rsidRPr="0095335A" w:rsidRDefault="0095335A" w:rsidP="0095335A">
            <w:pPr>
              <w:spacing w:before="100" w:beforeAutospacing="1" w:after="100" w:afterAutospacing="1"/>
              <w:jc w:val="center"/>
              <w:rPr>
                <w:rFonts w:eastAsia="Times New Roman" w:cs="Times New Roman"/>
                <w:b/>
                <w:bCs/>
                <w:color w:val="000000"/>
                <w:szCs w:val="24"/>
                <w:lang w:eastAsia="ru-RU"/>
              </w:rPr>
            </w:pPr>
            <w:r w:rsidRPr="0095335A">
              <w:rPr>
                <w:rFonts w:eastAsia="Times New Roman" w:cs="Times New Roman"/>
                <w:b/>
                <w:bCs/>
                <w:color w:val="000000"/>
                <w:szCs w:val="24"/>
                <w:lang w:eastAsia="ru-RU"/>
              </w:rPr>
              <w:t>Річна інформація емітента цінних паперів</w:t>
            </w:r>
            <w:r w:rsidRPr="0095335A">
              <w:rPr>
                <w:rFonts w:eastAsia="Times New Roman" w:cs="Times New Roman"/>
                <w:b/>
                <w:bCs/>
                <w:color w:val="000000"/>
                <w:szCs w:val="24"/>
                <w:lang w:eastAsia="ru-RU"/>
              </w:rPr>
              <w:br/>
              <w:t xml:space="preserve">за 2020 рік </w:t>
            </w:r>
          </w:p>
        </w:tc>
      </w:tr>
    </w:tbl>
    <w:p w:rsidR="0095335A" w:rsidRPr="0095335A" w:rsidRDefault="0095335A" w:rsidP="0095335A">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95335A" w:rsidRPr="0095335A" w:rsidTr="00DD0DB8">
        <w:tc>
          <w:tcPr>
            <w:tcW w:w="5000" w:type="pct"/>
            <w:gridSpan w:val="2"/>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color w:val="000000"/>
                <w:szCs w:val="24"/>
                <w:lang w:eastAsia="ru-RU"/>
              </w:rPr>
            </w:pPr>
            <w:r w:rsidRPr="0095335A">
              <w:rPr>
                <w:rFonts w:eastAsia="Times New Roman" w:cs="Times New Roman"/>
                <w:b/>
                <w:bCs/>
                <w:color w:val="000000"/>
                <w:szCs w:val="24"/>
                <w:lang w:val="en-US" w:eastAsia="ru-RU"/>
              </w:rPr>
              <w:t>I</w:t>
            </w:r>
            <w:r w:rsidRPr="0095335A">
              <w:rPr>
                <w:rFonts w:eastAsia="Times New Roman" w:cs="Times New Roman"/>
                <w:b/>
                <w:bCs/>
                <w:color w:val="000000"/>
                <w:szCs w:val="24"/>
                <w:lang w:eastAsia="ru-RU"/>
              </w:rPr>
              <w:t>. Загальні відомості</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1. Повне найменування емітента</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Приватне акцiонерне товариство "Артемполiмер"</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Акцiонерне товариство</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 xml:space="preserve">3. </w:t>
            </w:r>
            <w:r w:rsidRPr="0095335A">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14316238</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4. Місцезнаходження емітента</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uk-UA" w:eastAsia="ru-RU"/>
              </w:rPr>
              <w:t>04050 м. Київ Шевченкiвський р-н м. Київ, вул. Юрiя Iллєнка, 2/10</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(044) 481-26-51 (044) 483-31-76</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rPr>
                <w:rFonts w:eastAsia="Times New Roman" w:cs="Times New Roman"/>
                <w:b/>
                <w:color w:val="000000"/>
                <w:sz w:val="20"/>
                <w:szCs w:val="20"/>
                <w:lang w:eastAsia="ru-RU"/>
              </w:rPr>
            </w:pPr>
            <w:r w:rsidRPr="0095335A">
              <w:rPr>
                <w:rFonts w:eastAsia="Times New Roman" w:cs="Times New Roman"/>
                <w:b/>
                <w:color w:val="000000"/>
                <w:sz w:val="20"/>
                <w:szCs w:val="20"/>
                <w:lang w:eastAsia="ru-RU"/>
              </w:rPr>
              <w:t xml:space="preserve">6. </w:t>
            </w:r>
            <w:r w:rsidRPr="0095335A">
              <w:rPr>
                <w:rFonts w:eastAsia="Times New Roman" w:cs="Times New Roman"/>
                <w:b/>
                <w:color w:val="000000"/>
                <w:sz w:val="20"/>
                <w:szCs w:val="20"/>
                <w:lang w:val="uk-UA" w:eastAsia="ru-RU"/>
              </w:rPr>
              <w:t>Адреса електронної пошти</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artempolimer@artem.ua</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spacing w:before="100" w:beforeAutospacing="1" w:after="100" w:afterAutospacing="1"/>
              <w:jc w:val="both"/>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Рішення наглядової ради емітента</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"Затвердити рiчну iнформацiю ПрАТ "Артемполiмер" за 2020р." від 22.03.2021</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spacing w:before="100" w:beforeAutospacing="1" w:after="100" w:afterAutospacing="1"/>
              <w:jc w:val="both"/>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 xml:space="preserve">8. </w:t>
            </w:r>
            <w:r w:rsidRPr="0095335A">
              <w:rPr>
                <w:rFonts w:eastAsia="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w:t>
            </w:r>
            <w:r w:rsidRPr="0095335A">
              <w:rPr>
                <w:rFonts w:eastAsia="Times New Roman" w:cs="Times New Roman"/>
                <w:b/>
                <w:sz w:val="20"/>
                <w:szCs w:val="20"/>
                <w:lang w:eastAsia="ru-RU"/>
              </w:rPr>
              <w:lastRenderedPageBreak/>
              <w:t>імені учасника фондового ринку (у разі здійснення оприлюднення).</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21676262</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Україна</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DR/00001/APA</w:t>
            </w:r>
          </w:p>
        </w:tc>
      </w:tr>
      <w:tr w:rsidR="0095335A" w:rsidRPr="0095335A" w:rsidTr="00DD0DB8">
        <w:tc>
          <w:tcPr>
            <w:tcW w:w="1359" w:type="pct"/>
            <w:tcMar>
              <w:top w:w="60" w:type="dxa"/>
              <w:left w:w="60" w:type="dxa"/>
              <w:bottom w:w="60" w:type="dxa"/>
              <w:right w:w="60" w:type="dxa"/>
            </w:tcMar>
            <w:vAlign w:val="center"/>
          </w:tcPr>
          <w:p w:rsidR="0095335A" w:rsidRPr="0095335A" w:rsidRDefault="0095335A" w:rsidP="0095335A">
            <w:pPr>
              <w:spacing w:before="100" w:beforeAutospacing="1" w:after="100" w:afterAutospacing="1"/>
              <w:rPr>
                <w:rFonts w:eastAsia="Times New Roman" w:cs="Times New Roman"/>
                <w:b/>
                <w:color w:val="000000"/>
                <w:sz w:val="20"/>
                <w:szCs w:val="20"/>
                <w:lang w:eastAsia="ru-RU"/>
              </w:rPr>
            </w:pPr>
            <w:r w:rsidRPr="0095335A">
              <w:rPr>
                <w:rFonts w:eastAsia="Times New Roman" w:cs="Times New Roman"/>
                <w:b/>
                <w:sz w:val="20"/>
                <w:szCs w:val="20"/>
                <w:lang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21676262</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Україна</w:t>
            </w:r>
          </w:p>
          <w:p w:rsidR="0095335A" w:rsidRPr="0095335A" w:rsidRDefault="0095335A" w:rsidP="0095335A">
            <w:pPr>
              <w:rPr>
                <w:rFonts w:eastAsia="Times New Roman" w:cs="Times New Roman"/>
                <w:sz w:val="20"/>
                <w:szCs w:val="20"/>
                <w:lang w:val="en-US" w:eastAsia="ru-RU"/>
              </w:rPr>
            </w:pPr>
            <w:r w:rsidRPr="0095335A">
              <w:rPr>
                <w:rFonts w:eastAsia="Times New Roman" w:cs="Times New Roman"/>
                <w:sz w:val="20"/>
                <w:szCs w:val="20"/>
                <w:lang w:val="en-US" w:eastAsia="ru-RU"/>
              </w:rPr>
              <w:t>DR/00002/ARM</w:t>
            </w:r>
          </w:p>
        </w:tc>
      </w:tr>
      <w:tr w:rsidR="0095335A" w:rsidRPr="0095335A" w:rsidTr="00DD0DB8">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95335A" w:rsidRPr="0095335A" w:rsidRDefault="0095335A" w:rsidP="0095335A">
            <w:pPr>
              <w:jc w:val="center"/>
              <w:rPr>
                <w:rFonts w:eastAsia="Times New Roman" w:cs="Times New Roman"/>
                <w:b/>
                <w:bCs/>
                <w:szCs w:val="24"/>
                <w:lang w:eastAsia="ru-RU"/>
              </w:rPr>
            </w:pPr>
            <w:r w:rsidRPr="0095335A">
              <w:rPr>
                <w:rFonts w:eastAsia="Times New Roman" w:cs="Times New Roman"/>
                <w:b/>
                <w:bCs/>
                <w:szCs w:val="24"/>
                <w:lang w:val="en-US" w:eastAsia="ru-RU"/>
              </w:rPr>
              <w:t>II</w:t>
            </w:r>
            <w:r w:rsidRPr="0095335A">
              <w:rPr>
                <w:rFonts w:eastAsia="Times New Roman" w:cs="Times New Roman"/>
                <w:b/>
                <w:bCs/>
                <w:szCs w:val="24"/>
                <w:lang w:eastAsia="ru-RU"/>
              </w:rPr>
              <w:t>. Дані про дату та місце оприлюднення річної інформації</w:t>
            </w:r>
          </w:p>
        </w:tc>
      </w:tr>
    </w:tbl>
    <w:p w:rsidR="0095335A" w:rsidRPr="0095335A" w:rsidRDefault="0095335A" w:rsidP="0095335A">
      <w:pPr>
        <w:rPr>
          <w:rFonts w:eastAsia="Times New Roman" w:cs="Times New Roman"/>
          <w:vanish/>
          <w:color w:val="000000"/>
          <w:szCs w:val="24"/>
          <w:lang w:eastAsia="ru-RU"/>
        </w:rPr>
      </w:pPr>
    </w:p>
    <w:p w:rsidR="0095335A" w:rsidRPr="0095335A" w:rsidRDefault="0095335A" w:rsidP="0095335A">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95335A" w:rsidRPr="0095335A" w:rsidTr="00DD0DB8">
        <w:tc>
          <w:tcPr>
            <w:tcW w:w="2580" w:type="dxa"/>
            <w:vMerge w:val="restart"/>
            <w:tcMar>
              <w:top w:w="60" w:type="dxa"/>
              <w:left w:w="60" w:type="dxa"/>
              <w:bottom w:w="60" w:type="dxa"/>
              <w:right w:w="60" w:type="dxa"/>
            </w:tcMar>
            <w:vAlign w:val="bottom"/>
          </w:tcPr>
          <w:p w:rsidR="0095335A" w:rsidRPr="0095335A" w:rsidRDefault="0095335A" w:rsidP="0095335A">
            <w:pPr>
              <w:rPr>
                <w:rFonts w:eastAsia="Times New Roman" w:cs="Times New Roman"/>
                <w:b/>
                <w:sz w:val="20"/>
                <w:szCs w:val="20"/>
                <w:lang w:eastAsia="ru-RU"/>
              </w:rPr>
            </w:pPr>
            <w:r w:rsidRPr="0095335A">
              <w:rPr>
                <w:rFonts w:eastAsia="Times New Roman" w:cs="Times New Roman"/>
                <w:b/>
                <w:sz w:val="20"/>
                <w:szCs w:val="20"/>
                <w:lang w:eastAsia="ru-RU"/>
              </w:rPr>
              <w:t>Річну інформацію розміщено на власному</w:t>
            </w:r>
            <w:r w:rsidRPr="0095335A">
              <w:rPr>
                <w:rFonts w:eastAsia="Times New Roman" w:cs="Times New Roman"/>
                <w:b/>
                <w:sz w:val="20"/>
                <w:szCs w:val="20"/>
                <w:lang w:eastAsia="ru-RU"/>
              </w:rPr>
              <w:br/>
              <w:t>веб-сайті учасника фондового ринку</w:t>
            </w:r>
          </w:p>
          <w:p w:rsidR="0095335A" w:rsidRPr="0095335A" w:rsidRDefault="0095335A" w:rsidP="0095335A">
            <w:pPr>
              <w:jc w:val="center"/>
              <w:rPr>
                <w:rFonts w:eastAsia="Times New Roman" w:cs="Times New Roman"/>
                <w:b/>
                <w:sz w:val="20"/>
                <w:szCs w:val="20"/>
                <w:lang w:eastAsia="ru-RU"/>
              </w:rPr>
            </w:pPr>
            <w:r w:rsidRPr="0095335A">
              <w:rPr>
                <w:rFonts w:eastAsia="Times New Roman" w:cs="Times New Roman"/>
                <w:b/>
                <w:bCs/>
                <w:szCs w:val="24"/>
                <w:lang w:eastAsia="ru-RU"/>
              </w:rPr>
              <w:t> </w:t>
            </w:r>
          </w:p>
        </w:tc>
        <w:tc>
          <w:tcPr>
            <w:tcW w:w="4568" w:type="dxa"/>
            <w:tcMar>
              <w:top w:w="60" w:type="dxa"/>
              <w:left w:w="60" w:type="dxa"/>
              <w:bottom w:w="60" w:type="dxa"/>
              <w:right w:w="60" w:type="dxa"/>
            </w:tcMar>
            <w:vAlign w:val="bottom"/>
          </w:tcPr>
          <w:p w:rsidR="0095335A" w:rsidRPr="0095335A" w:rsidRDefault="0095335A" w:rsidP="0095335A">
            <w:pPr>
              <w:jc w:val="center"/>
              <w:rPr>
                <w:rFonts w:eastAsia="Times New Roman" w:cs="Times New Roman"/>
                <w:sz w:val="20"/>
                <w:szCs w:val="20"/>
                <w:lang w:val="en-US" w:eastAsia="ru-RU"/>
              </w:rPr>
            </w:pPr>
            <w:r w:rsidRPr="0095335A">
              <w:rPr>
                <w:rFonts w:eastAsia="Times New Roman" w:cs="Times New Roman"/>
                <w:sz w:val="20"/>
                <w:szCs w:val="20"/>
                <w:lang w:val="en-US" w:eastAsia="ru-RU"/>
              </w:rPr>
              <w:t>http://www.artempolimer.kiev.ua/</w:t>
            </w:r>
          </w:p>
        </w:tc>
        <w:tc>
          <w:tcPr>
            <w:tcW w:w="292" w:type="dxa"/>
            <w:tcMar>
              <w:top w:w="60" w:type="dxa"/>
              <w:left w:w="60" w:type="dxa"/>
              <w:bottom w:w="60" w:type="dxa"/>
              <w:right w:w="60" w:type="dxa"/>
            </w:tcMar>
            <w:vAlign w:val="bottom"/>
          </w:tcPr>
          <w:p w:rsidR="0095335A" w:rsidRPr="0095335A" w:rsidRDefault="0095335A" w:rsidP="0095335A">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en-US" w:eastAsia="ru-RU"/>
              </w:rPr>
            </w:pPr>
            <w:r w:rsidRPr="0095335A">
              <w:rPr>
                <w:rFonts w:eastAsia="Times New Roman" w:cs="Times New Roman"/>
                <w:sz w:val="20"/>
                <w:szCs w:val="20"/>
                <w:lang w:val="en-US" w:eastAsia="ru-RU"/>
              </w:rPr>
              <w:t>23.03.2021</w:t>
            </w:r>
          </w:p>
        </w:tc>
      </w:tr>
      <w:tr w:rsidR="0095335A" w:rsidRPr="0095335A" w:rsidTr="00DD0DB8">
        <w:tc>
          <w:tcPr>
            <w:tcW w:w="2580" w:type="dxa"/>
            <w:vMerge/>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Cs w:val="24"/>
                <w:lang w:eastAsia="ru-RU"/>
              </w:rPr>
            </w:pPr>
          </w:p>
        </w:tc>
        <w:tc>
          <w:tcPr>
            <w:tcW w:w="4568"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sz w:val="16"/>
                <w:szCs w:val="16"/>
                <w:lang w:eastAsia="ru-RU"/>
              </w:rPr>
            </w:pPr>
            <w:r w:rsidRPr="0095335A">
              <w:rPr>
                <w:rFonts w:eastAsia="Times New Roman" w:cs="Times New Roman"/>
                <w:sz w:val="16"/>
                <w:szCs w:val="16"/>
                <w:lang w:eastAsia="ru-RU"/>
              </w:rPr>
              <w:t>(</w:t>
            </w:r>
            <w:r w:rsidRPr="0095335A">
              <w:rPr>
                <w:rFonts w:eastAsia="Times New Roman" w:cs="Times New Roman"/>
                <w:sz w:val="20"/>
                <w:szCs w:val="20"/>
                <w:lang w:eastAsia="ru-RU"/>
              </w:rPr>
              <w:t>URL-адреса сторінки</w:t>
            </w:r>
            <w:r w:rsidRPr="0095335A">
              <w:rPr>
                <w:rFonts w:eastAsia="Times New Roman" w:cs="Times New Roman"/>
                <w:sz w:val="16"/>
                <w:szCs w:val="16"/>
                <w:lang w:eastAsia="ru-RU"/>
              </w:rPr>
              <w:t>)</w:t>
            </w:r>
          </w:p>
        </w:tc>
        <w:tc>
          <w:tcPr>
            <w:tcW w:w="29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sz w:val="16"/>
                <w:szCs w:val="16"/>
                <w:lang w:eastAsia="ru-RU"/>
              </w:rPr>
            </w:pPr>
            <w:r w:rsidRPr="0095335A">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sz w:val="16"/>
                <w:szCs w:val="16"/>
                <w:lang w:eastAsia="ru-RU"/>
              </w:rPr>
            </w:pPr>
            <w:r w:rsidRPr="0095335A">
              <w:rPr>
                <w:rFonts w:eastAsia="Times New Roman" w:cs="Times New Roman"/>
                <w:sz w:val="16"/>
                <w:szCs w:val="16"/>
                <w:lang w:eastAsia="ru-RU"/>
              </w:rPr>
              <w:t>(дата)</w:t>
            </w:r>
          </w:p>
        </w:tc>
      </w:tr>
    </w:tbl>
    <w:p w:rsidR="0095335A" w:rsidRPr="0095335A" w:rsidRDefault="0095335A" w:rsidP="0095335A">
      <w:pPr>
        <w:rPr>
          <w:rFonts w:eastAsia="Times New Roman" w:cs="Times New Roman"/>
          <w:szCs w:val="24"/>
          <w:lang w:eastAsia="ru-RU"/>
        </w:rPr>
      </w:pPr>
    </w:p>
    <w:p w:rsidR="0095335A" w:rsidRDefault="0095335A">
      <w:pPr>
        <w:sectPr w:rsidR="0095335A" w:rsidSect="0095335A">
          <w:pgSz w:w="11906" w:h="16838"/>
          <w:pgMar w:top="363" w:right="567" w:bottom="363" w:left="1417" w:header="708" w:footer="708" w:gutter="0"/>
          <w:cols w:space="708"/>
          <w:docGrid w:linePitch="360"/>
        </w:sectPr>
      </w:pPr>
    </w:p>
    <w:p w:rsidR="0095335A" w:rsidRPr="0095335A" w:rsidRDefault="0095335A" w:rsidP="0095335A">
      <w:pPr>
        <w:spacing w:after="300"/>
        <w:ind w:right="-1353"/>
        <w:jc w:val="center"/>
        <w:outlineLvl w:val="2"/>
        <w:rPr>
          <w:rFonts w:eastAsia="Times New Roman" w:cs="Times New Roman"/>
          <w:b/>
          <w:bCs/>
          <w:color w:val="000000"/>
          <w:sz w:val="28"/>
          <w:szCs w:val="28"/>
          <w:lang w:val="en-US" w:eastAsia="uk-UA"/>
        </w:rPr>
      </w:pPr>
      <w:r w:rsidRPr="0095335A">
        <w:rPr>
          <w:rFonts w:eastAsia="Times New Roman" w:cs="Times New Roman"/>
          <w:b/>
          <w:bCs/>
          <w:color w:val="000000"/>
          <w:sz w:val="28"/>
          <w:szCs w:val="28"/>
          <w:lang w:val="uk-UA" w:eastAsia="uk-UA"/>
        </w:rPr>
        <w:lastRenderedPageBreak/>
        <w:t>Зміст</w:t>
      </w:r>
      <w:r w:rsidRPr="0095335A">
        <w:rPr>
          <w:rFonts w:eastAsia="Times New Roman" w:cs="Times New Roman"/>
          <w:b/>
          <w:bCs/>
          <w:color w:val="000000"/>
          <w:sz w:val="28"/>
          <w:szCs w:val="28"/>
          <w:lang w:val="en-US" w:eastAsia="uk-UA"/>
        </w:rPr>
        <w:tab/>
      </w:r>
      <w:r w:rsidRPr="0095335A">
        <w:rPr>
          <w:rFonts w:eastAsia="Times New Roman" w:cs="Times New Roman"/>
          <w:b/>
          <w:bCs/>
          <w:color w:val="000000"/>
          <w:sz w:val="28"/>
          <w:szCs w:val="28"/>
          <w:lang w:val="en-US" w:eastAsia="uk-UA"/>
        </w:rPr>
        <w:tab/>
      </w:r>
      <w:r w:rsidRPr="0095335A">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95335A" w:rsidRPr="0095335A" w:rsidTr="00DD0DB8">
        <w:tc>
          <w:tcPr>
            <w:tcW w:w="10266" w:type="dxa"/>
            <w:gridSpan w:val="2"/>
            <w:tcMar>
              <w:top w:w="60" w:type="dxa"/>
              <w:left w:w="60" w:type="dxa"/>
              <w:bottom w:w="60" w:type="dxa"/>
              <w:right w:w="60" w:type="dxa"/>
            </w:tcMar>
            <w:vAlign w:val="center"/>
          </w:tcPr>
          <w:p w:rsidR="0095335A" w:rsidRPr="0095335A" w:rsidRDefault="0095335A" w:rsidP="0095335A">
            <w:pPr>
              <w:spacing w:before="100" w:beforeAutospacing="1" w:after="100" w:afterAutospacing="1"/>
              <w:jc w:val="both"/>
              <w:rPr>
                <w:rFonts w:eastAsia="Times New Roman" w:cs="Times New Roman"/>
                <w:b/>
                <w:bCs/>
                <w:sz w:val="20"/>
                <w:szCs w:val="20"/>
                <w:lang w:val="en-US" w:eastAsia="ru-RU"/>
              </w:rPr>
            </w:pPr>
            <w:r w:rsidRPr="0095335A">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rPr>
          <w:trHeight w:val="274"/>
        </w:trPr>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інформація про будь-які винагороди або компенсації, які </w:t>
            </w:r>
            <w:r w:rsidRPr="0095335A">
              <w:rPr>
                <w:rFonts w:eastAsia="Times New Roman" w:cs="Times New Roman"/>
                <w:sz w:val="20"/>
                <w:szCs w:val="20"/>
                <w:lang w:val="uk-UA" w:eastAsia="ru-RU"/>
              </w:rPr>
              <w:t xml:space="preserve">мають бути </w:t>
            </w:r>
            <w:r w:rsidRPr="0095335A">
              <w:rPr>
                <w:rFonts w:eastAsia="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95335A" w:rsidRPr="0095335A" w:rsidRDefault="0095335A" w:rsidP="0095335A">
            <w:pPr>
              <w:ind w:left="1560" w:hanging="1560"/>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color w:val="000000"/>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 xml:space="preserve">30. </w:t>
            </w:r>
            <w:r w:rsidRPr="0095335A">
              <w:rPr>
                <w:rFonts w:eastAsia="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uk-UA" w:eastAsia="uk-UA"/>
              </w:rPr>
            </w:pPr>
            <w:r w:rsidRPr="0095335A">
              <w:rPr>
                <w:rFonts w:eastAsia="Times New Roman" w:cs="Times New Roman"/>
                <w:b/>
                <w:szCs w:val="24"/>
                <w:lang w:val="en-US" w:eastAsia="uk-UA"/>
              </w:rPr>
              <w:t>X</w:t>
            </w: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tcPr>
          <w:p w:rsidR="0095335A" w:rsidRPr="0095335A" w:rsidRDefault="0095335A" w:rsidP="0095335A">
            <w:pPr>
              <w:spacing w:before="100" w:beforeAutospacing="1" w:after="100" w:afterAutospacing="1"/>
              <w:jc w:val="both"/>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p>
        </w:tc>
      </w:tr>
      <w:tr w:rsidR="0095335A" w:rsidRPr="0095335A" w:rsidTr="00DD0DB8">
        <w:tc>
          <w:tcPr>
            <w:tcW w:w="8424" w:type="dxa"/>
            <w:tcMar>
              <w:top w:w="60" w:type="dxa"/>
              <w:left w:w="60" w:type="dxa"/>
              <w:bottom w:w="60" w:type="dxa"/>
              <w:right w:w="60" w:type="dxa"/>
            </w:tcMar>
            <w:vAlign w:val="cente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szCs w:val="24"/>
                <w:lang w:val="en-US" w:eastAsia="uk-UA"/>
              </w:rPr>
            </w:pPr>
            <w:r w:rsidRPr="0095335A">
              <w:rPr>
                <w:rFonts w:eastAsia="Times New Roman" w:cs="Times New Roman"/>
                <w:b/>
                <w:szCs w:val="24"/>
                <w:lang w:val="en-US" w:eastAsia="uk-UA"/>
              </w:rPr>
              <w:t>X</w:t>
            </w:r>
          </w:p>
        </w:tc>
      </w:tr>
    </w:tbl>
    <w:p w:rsidR="0095335A" w:rsidRPr="0095335A" w:rsidRDefault="0095335A" w:rsidP="0095335A">
      <w:pPr>
        <w:rPr>
          <w:rFonts w:eastAsia="Times New Roman" w:cs="Times New Roman"/>
          <w:b/>
          <w:sz w:val="20"/>
          <w:szCs w:val="20"/>
          <w:lang w:val="uk-UA"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b/>
          <w:sz w:val="20"/>
          <w:szCs w:val="20"/>
          <w:lang w:val="uk-UA" w:eastAsia="uk-UA"/>
        </w:rPr>
        <w:t xml:space="preserve">Примітки : </w:t>
      </w:r>
      <w:r w:rsidRPr="0095335A">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одержанi лiцензiї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щодо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"Штрафнi санкцiї щодо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"Iiнформацiя про будь-якi винагороди або компенсацiї, якi мають бути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lastRenderedPageBreak/>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"Вiдомостi про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оскiльки така iнформацiя вiдсутня у емiтента.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перiоду"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випуски iпотечних сертифiкатiв " не включена до складу рiчної iнформацiї - на кiнець звiтного перiоду емiтент не мав зареєстрованих випускiв iпотечних  сертифiкатiв.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 на кiнець звiтного перiоду емiтент не мав зареєстрованих випускiв iпотечних  сертифiкатiв.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"Основнi вiдомостi про ФОН" не включена до складу рiчної iнформацiї - на кiнець звiтного перiоду емiтент не мав зареєстрованих випускiв сертифiкатiв ФОН.</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випуски сертифiкатiв ФОН " не включена до складу рiчної iнформацiї - на кiнець звiтного перiоду емiтент не мав зареєстрованих випускiв сертифiкатiв ФОН.</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"Iнформацiя про осiб, що володiють сертифiкатами ФОН " не включена до складу рiчної iнформацiї - на кiнець звiтного перiоду емiтент не мав зареєстрованих випускiв сертифiкатiв ФОН.</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lastRenderedPageBreak/>
        <w:t>Cкладова змiсту "Розрахунок вартостi чистих активiв ФОН" не включена до складу рiчної iнформацiї - на кiнець звiтного перiоду емiтент не мав зареєстрованих випускiв сертифiкатiв ФОН.</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Cкладова змiсту "Правила ФОН" не включена до складу рiчної iнформацiї - на кiнець звiтного перiоду емiтент не мав зареєстрованих випускiв сертифiкатiв ФОН.</w:t>
      </w:r>
    </w:p>
    <w:p w:rsidR="0095335A" w:rsidRPr="0095335A" w:rsidRDefault="0095335A" w:rsidP="0095335A">
      <w:pPr>
        <w:rPr>
          <w:rFonts w:eastAsia="Times New Roman" w:cs="Times New Roman"/>
          <w:sz w:val="20"/>
          <w:szCs w:val="20"/>
          <w:lang w:val="en-US"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after="300"/>
        <w:jc w:val="center"/>
        <w:outlineLvl w:val="2"/>
        <w:rPr>
          <w:rFonts w:eastAsia="Times New Roman" w:cs="Times New Roman"/>
          <w:b/>
          <w:bCs/>
          <w:color w:val="000000"/>
          <w:sz w:val="28"/>
          <w:szCs w:val="28"/>
          <w:lang w:val="uk-UA" w:eastAsia="uk-UA"/>
        </w:rPr>
      </w:pPr>
      <w:r w:rsidRPr="0095335A">
        <w:rPr>
          <w:rFonts w:eastAsia="Times New Roman" w:cs="Times New Roman"/>
          <w:b/>
          <w:bCs/>
          <w:color w:val="000000"/>
          <w:sz w:val="28"/>
          <w:szCs w:val="28"/>
          <w:lang w:val="en-US" w:eastAsia="uk-UA"/>
        </w:rPr>
        <w:lastRenderedPageBreak/>
        <w:t>III</w:t>
      </w:r>
      <w:r w:rsidRPr="0095335A">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1. Повне найменування</w:t>
            </w:r>
          </w:p>
        </w:tc>
        <w:tc>
          <w:tcPr>
            <w:tcW w:w="4928"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xml:space="preserve"> </w:t>
            </w:r>
            <w:r w:rsidRPr="0095335A">
              <w:rPr>
                <w:rFonts w:eastAsia="Times New Roman" w:cs="Times New Roman"/>
                <w:b/>
                <w:sz w:val="20"/>
                <w:szCs w:val="20"/>
                <w:lang w:val="en-US" w:eastAsia="uk-UA"/>
              </w:rPr>
              <w:t>Приватне акціонерне товариство "Артемполімер"</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 xml:space="preserve">2. </w:t>
            </w:r>
            <w:r w:rsidRPr="0095335A">
              <w:rPr>
                <w:rFonts w:eastAsia="Times New Roman" w:cs="Times New Roman"/>
                <w:sz w:val="20"/>
                <w:szCs w:val="20"/>
                <w:lang w:eastAsia="uk-UA"/>
              </w:rPr>
              <w:t>Скорочене найменування (за наявності).</w:t>
            </w:r>
          </w:p>
        </w:tc>
        <w:tc>
          <w:tcPr>
            <w:tcW w:w="4928"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xml:space="preserve"> </w:t>
            </w:r>
            <w:r w:rsidRPr="0095335A">
              <w:rPr>
                <w:rFonts w:eastAsia="Times New Roman" w:cs="Times New Roman"/>
                <w:b/>
                <w:sz w:val="20"/>
                <w:szCs w:val="20"/>
                <w:lang w:val="en-US" w:eastAsia="uk-UA"/>
              </w:rPr>
              <w:t>ПрАТ "Артемполімер"</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 xml:space="preserve"> 18.10.1993</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en-US" w:eastAsia="uk-UA"/>
              </w:rPr>
              <w:t>4.</w:t>
            </w:r>
            <w:r w:rsidRPr="0095335A">
              <w:rPr>
                <w:rFonts w:eastAsia="Times New Roman" w:cs="Times New Roman"/>
                <w:sz w:val="20"/>
                <w:szCs w:val="20"/>
                <w:lang w:val="uk-UA" w:eastAsia="uk-UA"/>
              </w:rPr>
              <w:t xml:space="preserve"> </w:t>
            </w:r>
            <w:r w:rsidRPr="0095335A">
              <w:rPr>
                <w:rFonts w:eastAsia="Times New Roman" w:cs="Times New Roman"/>
                <w:sz w:val="20"/>
                <w:szCs w:val="20"/>
                <w:lang w:eastAsia="uk-UA"/>
              </w:rPr>
              <w:t>Територія</w:t>
            </w:r>
            <w:r w:rsidRPr="0095335A">
              <w:rPr>
                <w:rFonts w:eastAsia="Times New Roman" w:cs="Times New Roman"/>
                <w:sz w:val="20"/>
                <w:szCs w:val="20"/>
                <w:lang w:val="en-US" w:eastAsia="uk-UA"/>
              </w:rPr>
              <w:t xml:space="preserve"> (</w:t>
            </w:r>
            <w:r w:rsidRPr="0095335A">
              <w:rPr>
                <w:rFonts w:eastAsia="Times New Roman" w:cs="Times New Roman"/>
                <w:sz w:val="20"/>
                <w:szCs w:val="20"/>
                <w:lang w:eastAsia="uk-UA"/>
              </w:rPr>
              <w:t>о</w:t>
            </w:r>
            <w:r w:rsidRPr="0095335A">
              <w:rPr>
                <w:rFonts w:eastAsia="Times New Roman" w:cs="Times New Roman"/>
                <w:sz w:val="20"/>
                <w:szCs w:val="20"/>
                <w:lang w:val="uk-UA" w:eastAsia="uk-UA"/>
              </w:rPr>
              <w:t>бласть)</w:t>
            </w:r>
          </w:p>
        </w:tc>
        <w:tc>
          <w:tcPr>
            <w:tcW w:w="492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 xml:space="preserve"> м. Київ</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5. Статутний капітал (грн.)</w:t>
            </w:r>
          </w:p>
        </w:tc>
        <w:tc>
          <w:tcPr>
            <w:tcW w:w="492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 xml:space="preserve"> 175150.00</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eastAsia="uk-UA"/>
              </w:rPr>
              <w:t>0.000</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95335A" w:rsidRPr="0095335A" w:rsidRDefault="0095335A" w:rsidP="0095335A">
            <w:pPr>
              <w:rPr>
                <w:rFonts w:eastAsia="Times New Roman" w:cs="Times New Roman"/>
                <w:b/>
                <w:sz w:val="20"/>
                <w:szCs w:val="20"/>
                <w:lang w:eastAsia="uk-UA"/>
              </w:rPr>
            </w:pPr>
            <w:r w:rsidRPr="0095335A">
              <w:rPr>
                <w:rFonts w:eastAsia="Times New Roman" w:cs="Times New Roman"/>
                <w:b/>
                <w:sz w:val="20"/>
                <w:szCs w:val="20"/>
                <w:lang w:eastAsia="uk-UA"/>
              </w:rPr>
              <w:t>50.001</w:t>
            </w:r>
          </w:p>
        </w:tc>
      </w:tr>
      <w:tr w:rsidR="0095335A" w:rsidRPr="0095335A" w:rsidTr="00DD0DB8">
        <w:trPr>
          <w:trHeight w:val="397"/>
        </w:trPr>
        <w:tc>
          <w:tcPr>
            <w:tcW w:w="4927" w:type="dxa"/>
            <w:gridSpan w:val="3"/>
            <w:shd w:val="clear" w:color="auto" w:fill="auto"/>
            <w:vAlign w:val="cente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eastAsia="uk-UA"/>
              </w:rPr>
              <w:t>4</w:t>
            </w:r>
          </w:p>
        </w:tc>
      </w:tr>
      <w:tr w:rsidR="0095335A" w:rsidRPr="0095335A" w:rsidTr="00DD0DB8">
        <w:trPr>
          <w:trHeight w:val="397"/>
        </w:trPr>
        <w:tc>
          <w:tcPr>
            <w:tcW w:w="9855" w:type="dxa"/>
            <w:gridSpan w:val="4"/>
            <w:shd w:val="clear" w:color="auto" w:fill="auto"/>
            <w:vAlign w:val="center"/>
          </w:tcPr>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95335A" w:rsidRPr="0095335A" w:rsidTr="00DD0DB8">
        <w:trPr>
          <w:trHeight w:val="397"/>
        </w:trPr>
        <w:tc>
          <w:tcPr>
            <w:tcW w:w="1368" w:type="dxa"/>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22.21</w:t>
            </w:r>
          </w:p>
        </w:tc>
        <w:tc>
          <w:tcPr>
            <w:tcW w:w="8487" w:type="dxa"/>
            <w:gridSpan w:val="3"/>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ВИРОБНИЦТВО ПЛИТ, ЛИСТІВ, ТРУБ І ПРОФІЛІВ ІЗ ПЛАСТМАС</w:t>
            </w:r>
          </w:p>
        </w:tc>
      </w:tr>
      <w:tr w:rsidR="0095335A" w:rsidRPr="0095335A" w:rsidTr="00DD0DB8">
        <w:trPr>
          <w:trHeight w:val="397"/>
        </w:trPr>
        <w:tc>
          <w:tcPr>
            <w:tcW w:w="1368"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22.19</w:t>
            </w:r>
          </w:p>
        </w:tc>
        <w:tc>
          <w:tcPr>
            <w:tcW w:w="8487" w:type="dxa"/>
            <w:gridSpan w:val="3"/>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 xml:space="preserve"> ВИРОБНИЦТВО ІНШИХ ГУМОВИХ ВИРОБІВ</w:t>
            </w:r>
          </w:p>
        </w:tc>
      </w:tr>
      <w:tr w:rsidR="0095335A" w:rsidRPr="0095335A" w:rsidTr="00DD0DB8">
        <w:trPr>
          <w:trHeight w:val="397"/>
        </w:trPr>
        <w:tc>
          <w:tcPr>
            <w:tcW w:w="1368"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25.93</w:t>
            </w:r>
          </w:p>
        </w:tc>
        <w:tc>
          <w:tcPr>
            <w:tcW w:w="8487" w:type="dxa"/>
            <w:gridSpan w:val="3"/>
            <w:shd w:val="clear" w:color="auto" w:fill="auto"/>
            <w:vAlign w:val="center"/>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val="en-US" w:eastAsia="uk-UA"/>
              </w:rPr>
              <w:t xml:space="preserve"> ВИРОБНИЦТВО ВИРОБІВ ІЗ ДРОТУ, ЛАНЦЮГІВ І ПРУЖИН</w:t>
            </w:r>
          </w:p>
        </w:tc>
      </w:tr>
      <w:tr w:rsidR="0095335A" w:rsidRPr="0095335A" w:rsidTr="00DD0DB8">
        <w:tc>
          <w:tcPr>
            <w:tcW w:w="2268" w:type="dxa"/>
            <w:gridSpan w:val="2"/>
            <w:shd w:val="clear" w:color="auto" w:fill="auto"/>
          </w:tcPr>
          <w:p w:rsidR="0095335A" w:rsidRPr="0095335A" w:rsidRDefault="0095335A" w:rsidP="0095335A">
            <w:pPr>
              <w:rPr>
                <w:rFonts w:eastAsia="Times New Roman" w:cs="Times New Roman"/>
                <w:sz w:val="20"/>
                <w:szCs w:val="20"/>
                <w:lang w:eastAsia="uk-UA"/>
              </w:rPr>
            </w:pPr>
          </w:p>
        </w:tc>
        <w:tc>
          <w:tcPr>
            <w:tcW w:w="7587" w:type="dxa"/>
            <w:gridSpan w:val="2"/>
            <w:shd w:val="clear" w:color="auto" w:fill="auto"/>
          </w:tcPr>
          <w:p w:rsidR="0095335A" w:rsidRPr="0095335A" w:rsidRDefault="0095335A" w:rsidP="0095335A">
            <w:pPr>
              <w:rPr>
                <w:rFonts w:eastAsia="Times New Roman" w:cs="Times New Roman"/>
                <w:b/>
                <w:sz w:val="20"/>
                <w:szCs w:val="20"/>
                <w:lang w:val="en-US" w:eastAsia="uk-UA"/>
              </w:rPr>
            </w:pPr>
          </w:p>
        </w:tc>
      </w:tr>
    </w:tbl>
    <w:p w:rsidR="0095335A" w:rsidRPr="0095335A" w:rsidRDefault="0095335A" w:rsidP="0095335A">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95335A" w:rsidRPr="0095335A" w:rsidTr="00DD0DB8">
        <w:tc>
          <w:tcPr>
            <w:tcW w:w="9960" w:type="dxa"/>
            <w:gridSpan w:val="2"/>
            <w:tcMar>
              <w:top w:w="60" w:type="dxa"/>
              <w:left w:w="60" w:type="dxa"/>
              <w:bottom w:w="60" w:type="dxa"/>
              <w:right w:w="60" w:type="dxa"/>
            </w:tcMar>
            <w:vAlign w:val="cente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uk-UA" w:eastAsia="uk-UA"/>
              </w:rPr>
              <w:t>1</w:t>
            </w:r>
            <w:r w:rsidRPr="0095335A">
              <w:rPr>
                <w:rFonts w:eastAsia="Times New Roman" w:cs="Times New Roman"/>
                <w:bCs/>
                <w:sz w:val="20"/>
                <w:szCs w:val="20"/>
                <w:lang w:val="en-US" w:eastAsia="uk-UA"/>
              </w:rPr>
              <w:t>0</w:t>
            </w:r>
            <w:r w:rsidRPr="0095335A">
              <w:rPr>
                <w:rFonts w:eastAsia="Times New Roman" w:cs="Times New Roman"/>
                <w:bCs/>
                <w:sz w:val="20"/>
                <w:szCs w:val="20"/>
                <w:lang w:val="uk-UA" w:eastAsia="uk-UA"/>
              </w:rPr>
              <w:t>. Банки, що обслуговують емітента</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 xml:space="preserve">1) </w:t>
            </w:r>
            <w:r w:rsidRPr="0095335A">
              <w:rPr>
                <w:rFonts w:eastAsia="Times New Roman" w:cs="Times New Roman"/>
                <w:sz w:val="20"/>
                <w:szCs w:val="20"/>
                <w:lang w:eastAsia="uk-UA"/>
              </w:rPr>
              <w:t xml:space="preserve"> </w:t>
            </w:r>
            <w:r w:rsidRPr="0095335A">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en-US" w:eastAsia="uk-UA"/>
              </w:rPr>
            </w:pPr>
            <w:r w:rsidRPr="0095335A">
              <w:rPr>
                <w:rFonts w:eastAsia="Times New Roman" w:cs="Times New Roman"/>
                <w:b/>
                <w:sz w:val="20"/>
                <w:szCs w:val="20"/>
                <w:lang w:eastAsia="uk-UA"/>
              </w:rPr>
              <w:t xml:space="preserve"> </w:t>
            </w:r>
            <w:r w:rsidRPr="0095335A">
              <w:rPr>
                <w:rFonts w:eastAsia="Times New Roman" w:cs="Times New Roman"/>
                <w:b/>
                <w:sz w:val="20"/>
                <w:szCs w:val="20"/>
                <w:lang w:val="en-US" w:eastAsia="uk-UA"/>
              </w:rPr>
              <w:t>АТ "Укрексiмбанк"</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2)</w:t>
            </w:r>
            <w:r w:rsidRPr="0095335A">
              <w:rPr>
                <w:rFonts w:eastAsia="Times New Roman" w:cs="Times New Roman"/>
                <w:sz w:val="20"/>
                <w:szCs w:val="20"/>
                <w:lang w:val="en-US" w:eastAsia="uk-UA"/>
              </w:rPr>
              <w:t xml:space="preserve"> </w:t>
            </w:r>
            <w:r w:rsidRPr="0095335A">
              <w:rPr>
                <w:rFonts w:eastAsia="Times New Roman" w:cs="Times New Roman"/>
                <w:sz w:val="20"/>
                <w:szCs w:val="20"/>
                <w:lang w:val="uk-UA" w:eastAsia="uk-UA"/>
              </w:rPr>
              <w:t xml:space="preserve"> МФО банку</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322313</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uk-UA" w:eastAsia="uk-UA"/>
              </w:rPr>
              <w:t xml:space="preserve">3) </w:t>
            </w:r>
            <w:r w:rsidRPr="0095335A">
              <w:rPr>
                <w:rFonts w:eastAsia="Times New Roman" w:cs="Times New Roman"/>
                <w:sz w:val="20"/>
                <w:szCs w:val="20"/>
                <w:lang w:val="en-US" w:eastAsia="uk-UA"/>
              </w:rPr>
              <w:t xml:space="preserve"> </w:t>
            </w:r>
            <w:r w:rsidRPr="0095335A">
              <w:rPr>
                <w:rFonts w:eastAsia="Times New Roman" w:cs="Times New Roman"/>
                <w:sz w:val="20"/>
                <w:szCs w:val="20"/>
                <w:lang w:eastAsia="uk-UA"/>
              </w:rPr>
              <w:t>IBAN</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UA533223130000026001000025519</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 xml:space="preserve">4) </w:t>
            </w:r>
            <w:r w:rsidRPr="0095335A">
              <w:rPr>
                <w:rFonts w:eastAsia="Times New Roman" w:cs="Times New Roman"/>
                <w:sz w:val="20"/>
                <w:szCs w:val="20"/>
                <w:lang w:eastAsia="uk-UA"/>
              </w:rPr>
              <w:t xml:space="preserve"> </w:t>
            </w:r>
            <w:r w:rsidRPr="0095335A">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eastAsia="uk-UA"/>
              </w:rPr>
              <w:t xml:space="preserve"> </w:t>
            </w:r>
            <w:r w:rsidRPr="0095335A">
              <w:rPr>
                <w:rFonts w:eastAsia="Times New Roman" w:cs="Times New Roman"/>
                <w:b/>
                <w:sz w:val="20"/>
                <w:szCs w:val="20"/>
                <w:lang w:val="en-US" w:eastAsia="uk-UA"/>
              </w:rPr>
              <w:t>д/н</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5)</w:t>
            </w:r>
            <w:r w:rsidRPr="0095335A">
              <w:rPr>
                <w:rFonts w:eastAsia="Times New Roman" w:cs="Times New Roman"/>
                <w:sz w:val="20"/>
                <w:szCs w:val="20"/>
                <w:lang w:val="en-US" w:eastAsia="uk-UA"/>
              </w:rPr>
              <w:t xml:space="preserve">  </w:t>
            </w:r>
            <w:r w:rsidRPr="0095335A">
              <w:rPr>
                <w:rFonts w:eastAsia="Times New Roman" w:cs="Times New Roman"/>
                <w:sz w:val="20"/>
                <w:szCs w:val="20"/>
                <w:lang w:val="uk-UA" w:eastAsia="uk-UA"/>
              </w:rPr>
              <w:t>МФО банку</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д/н</w:t>
            </w:r>
          </w:p>
        </w:tc>
      </w:tr>
      <w:tr w:rsidR="0095335A" w:rsidRPr="0095335A" w:rsidTr="00DD0DB8">
        <w:tc>
          <w:tcPr>
            <w:tcW w:w="4920" w:type="dxa"/>
            <w:tcBorders>
              <w:top w:val="nil"/>
              <w:left w:val="nil"/>
              <w:bottom w:val="nil"/>
              <w:right w:val="nil"/>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 xml:space="preserve">6) </w:t>
            </w:r>
            <w:r w:rsidRPr="0095335A">
              <w:rPr>
                <w:rFonts w:eastAsia="Times New Roman" w:cs="Times New Roman"/>
                <w:sz w:val="20"/>
                <w:szCs w:val="20"/>
                <w:lang w:val="en-US" w:eastAsia="uk-UA"/>
              </w:rPr>
              <w:t xml:space="preserve"> </w:t>
            </w:r>
            <w:r w:rsidRPr="0095335A">
              <w:rPr>
                <w:rFonts w:eastAsia="Times New Roman" w:cs="Times New Roman"/>
                <w:sz w:val="20"/>
                <w:szCs w:val="20"/>
                <w:lang w:eastAsia="uk-UA"/>
              </w:rPr>
              <w:t>IBAN</w:t>
            </w:r>
          </w:p>
        </w:tc>
        <w:tc>
          <w:tcPr>
            <w:tcW w:w="5040" w:type="dxa"/>
            <w:tcBorders>
              <w:top w:val="nil"/>
              <w:left w:val="nil"/>
              <w:bottom w:val="nil"/>
              <w:right w:val="nil"/>
            </w:tcBorders>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en-US" w:eastAsia="uk-UA"/>
              </w:rPr>
              <w:t xml:space="preserve"> д/н</w:t>
            </w:r>
          </w:p>
        </w:tc>
      </w:tr>
    </w:tbl>
    <w:p w:rsidR="0095335A" w:rsidRPr="0095335A" w:rsidRDefault="0095335A" w:rsidP="0095335A">
      <w:pPr>
        <w:rPr>
          <w:rFonts w:eastAsia="Times New Roman" w:cs="Times New Roman"/>
          <w:szCs w:val="24"/>
          <w:lang w:eastAsia="uk-UA"/>
        </w:rPr>
      </w:pPr>
    </w:p>
    <w:p w:rsidR="0095335A" w:rsidRDefault="0095335A">
      <w:pPr>
        <w:sectPr w:rsidR="0095335A" w:rsidSect="0095335A">
          <w:pgSz w:w="11906" w:h="16838"/>
          <w:pgMar w:top="363" w:right="567" w:bottom="363" w:left="1417" w:header="708" w:footer="708"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c>
          <w:tcPr>
            <w:tcW w:w="15480" w:type="dxa"/>
            <w:tcMar>
              <w:top w:w="60" w:type="dxa"/>
              <w:left w:w="60" w:type="dxa"/>
              <w:bottom w:w="60" w:type="dxa"/>
              <w:right w:w="60" w:type="dxa"/>
            </w:tcMar>
            <w:vAlign w:val="center"/>
          </w:tcPr>
          <w:p w:rsidR="0095335A" w:rsidRPr="0095335A" w:rsidRDefault="0095335A" w:rsidP="0095335A">
            <w:pPr>
              <w:ind w:left="-210"/>
              <w:jc w:val="center"/>
              <w:rPr>
                <w:rFonts w:eastAsia="Times New Roman" w:cs="Times New Roman"/>
                <w:b/>
                <w:bCs/>
                <w:sz w:val="28"/>
                <w:szCs w:val="28"/>
                <w:lang w:eastAsia="uk-UA"/>
              </w:rPr>
            </w:pPr>
            <w:r w:rsidRPr="0095335A">
              <w:rPr>
                <w:rFonts w:eastAsia="Times New Roman" w:cs="Times New Roman"/>
                <w:b/>
                <w:bCs/>
                <w:sz w:val="28"/>
                <w:szCs w:val="28"/>
                <w:lang w:eastAsia="uk-UA"/>
              </w:rPr>
              <w:lastRenderedPageBreak/>
              <w:t>17</w:t>
            </w:r>
            <w:r w:rsidRPr="0095335A">
              <w:rPr>
                <w:rFonts w:eastAsia="Times New Roman" w:cs="Times New Roman"/>
                <w:b/>
                <w:bCs/>
                <w:sz w:val="28"/>
                <w:szCs w:val="28"/>
                <w:lang w:val="uk-UA" w:eastAsia="uk-UA"/>
              </w:rPr>
              <w:t xml:space="preserve">. </w:t>
            </w:r>
            <w:r w:rsidRPr="0095335A">
              <w:rPr>
                <w:rFonts w:eastAsia="Times New Roman" w:cs="Times New Roman"/>
                <w:b/>
                <w:sz w:val="28"/>
                <w:szCs w:val="28"/>
                <w:lang w:val="uk-UA" w:eastAsia="uk-UA"/>
              </w:rPr>
              <w:t>Штрафні санкції щодо емітента</w:t>
            </w:r>
          </w:p>
        </w:tc>
      </w:tr>
    </w:tbl>
    <w:p w:rsidR="0095335A" w:rsidRPr="0095335A" w:rsidRDefault="0095335A" w:rsidP="0095335A">
      <w:pPr>
        <w:rPr>
          <w:rFonts w:eastAsia="Times New Roman" w:cs="Times New Roman"/>
          <w:vanish/>
          <w:color w:val="000000"/>
          <w:szCs w:val="24"/>
          <w:lang w:val="uk-UA" w:eastAsia="uk-UA"/>
        </w:rPr>
      </w:pPr>
    </w:p>
    <w:tbl>
      <w:tblPr>
        <w:tblW w:w="15696" w:type="dxa"/>
        <w:tblInd w:w="240" w:type="dxa"/>
        <w:tblCellMar>
          <w:top w:w="15" w:type="dxa"/>
          <w:left w:w="15" w:type="dxa"/>
          <w:bottom w:w="15" w:type="dxa"/>
          <w:right w:w="15" w:type="dxa"/>
        </w:tblCellMar>
        <w:tblLook w:val="0000" w:firstRow="0" w:lastRow="0" w:firstColumn="0" w:lastColumn="0" w:noHBand="0" w:noVBand="0"/>
      </w:tblPr>
      <w:tblGrid>
        <w:gridCol w:w="569"/>
        <w:gridCol w:w="2322"/>
        <w:gridCol w:w="4330"/>
        <w:gridCol w:w="4238"/>
        <w:gridCol w:w="4237"/>
      </w:tblGrid>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N</w:t>
            </w:r>
            <w:r w:rsidRPr="0095335A">
              <w:rPr>
                <w:rFonts w:eastAsia="Times New Roman" w:cs="Times New Roman"/>
                <w:b/>
                <w:sz w:val="20"/>
                <w:szCs w:val="20"/>
                <w:lang w:val="uk-UA" w:eastAsia="uk-UA"/>
              </w:rPr>
              <w:br/>
              <w:t>з/п</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Номер та дата рішення, яким накладено штрафну санкцію</w:t>
            </w:r>
          </w:p>
        </w:tc>
        <w:tc>
          <w:tcPr>
            <w:tcW w:w="4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Орган, який наклав штрафну санкцію</w:t>
            </w:r>
          </w:p>
        </w:tc>
        <w:tc>
          <w:tcPr>
            <w:tcW w:w="42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Вид стягнення</w:t>
            </w:r>
          </w:p>
        </w:tc>
        <w:tc>
          <w:tcPr>
            <w:tcW w:w="423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Інформація про виконання</w:t>
            </w:r>
          </w:p>
        </w:tc>
      </w:tr>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1</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2</w:t>
            </w:r>
          </w:p>
        </w:tc>
        <w:tc>
          <w:tcPr>
            <w:tcW w:w="4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3</w:t>
            </w:r>
          </w:p>
        </w:tc>
        <w:tc>
          <w:tcPr>
            <w:tcW w:w="42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4</w:t>
            </w:r>
          </w:p>
        </w:tc>
        <w:tc>
          <w:tcPr>
            <w:tcW w:w="423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5</w:t>
            </w:r>
          </w:p>
        </w:tc>
      </w:tr>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0352993308</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17.06.2020</w:t>
            </w:r>
          </w:p>
        </w:tc>
        <w:tc>
          <w:tcPr>
            <w:tcW w:w="4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ДПС України в м. Києві</w:t>
            </w:r>
          </w:p>
        </w:tc>
        <w:tc>
          <w:tcPr>
            <w:tcW w:w="42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штраф</w:t>
            </w:r>
          </w:p>
        </w:tc>
        <w:tc>
          <w:tcPr>
            <w:tcW w:w="423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Сплачено</w:t>
            </w:r>
          </w:p>
        </w:tc>
      </w:tr>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Опис</w:t>
            </w:r>
          </w:p>
        </w:tc>
        <w:tc>
          <w:tcPr>
            <w:tcW w:w="15127"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Протягом 2020 року були нараховані та перераховані з розрахункового рахунку  штрафні санкції з єдиного внеску на загальнообов'язкове державне страхування 5594,88 грн.</w:t>
            </w:r>
          </w:p>
          <w:p w:rsidR="0095335A" w:rsidRPr="0095335A" w:rsidRDefault="0095335A" w:rsidP="0095335A">
            <w:pPr>
              <w:rPr>
                <w:rFonts w:eastAsia="Times New Roman" w:cs="Times New Roman"/>
                <w:sz w:val="20"/>
                <w:szCs w:val="20"/>
                <w:lang w:val="uk-UA" w:eastAsia="uk-UA"/>
              </w:rPr>
            </w:pPr>
          </w:p>
        </w:tc>
      </w:tr>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2</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9235327369</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16.09.2020</w:t>
            </w:r>
          </w:p>
        </w:tc>
        <w:tc>
          <w:tcPr>
            <w:tcW w:w="4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Нараховано самостійно</w:t>
            </w:r>
          </w:p>
        </w:tc>
        <w:tc>
          <w:tcPr>
            <w:tcW w:w="42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штраф</w:t>
            </w:r>
          </w:p>
        </w:tc>
        <w:tc>
          <w:tcPr>
            <w:tcW w:w="423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Сплачено</w:t>
            </w:r>
          </w:p>
        </w:tc>
      </w:tr>
      <w:tr w:rsidR="0095335A" w:rsidRPr="0095335A" w:rsidTr="00DD0DB8">
        <w:tc>
          <w:tcPr>
            <w:tcW w:w="5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Опис</w:t>
            </w:r>
          </w:p>
        </w:tc>
        <w:tc>
          <w:tcPr>
            <w:tcW w:w="15127"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sz w:val="20"/>
                <w:szCs w:val="20"/>
                <w:lang w:val="uk-UA" w:eastAsia="uk-UA"/>
              </w:rPr>
            </w:pPr>
            <w:r w:rsidRPr="0095335A">
              <w:rPr>
                <w:rFonts w:eastAsia="Times New Roman" w:cs="Times New Roman"/>
                <w:sz w:val="20"/>
                <w:szCs w:val="20"/>
                <w:lang w:val="uk-UA" w:eastAsia="uk-UA"/>
              </w:rPr>
              <w:t>Протягом 2020 року були нараховані та перераховані з розрахункового рахунку  штрафні санкції з податку на додану вартість 230 грн.</w:t>
            </w:r>
          </w:p>
          <w:p w:rsidR="0095335A" w:rsidRPr="0095335A" w:rsidRDefault="0095335A" w:rsidP="0095335A">
            <w:pPr>
              <w:rPr>
                <w:rFonts w:eastAsia="Times New Roman" w:cs="Times New Roman"/>
                <w:sz w:val="20"/>
                <w:szCs w:val="20"/>
                <w:lang w:val="uk-UA" w:eastAsia="uk-UA"/>
              </w:rPr>
            </w:pPr>
          </w:p>
        </w:tc>
      </w:tr>
    </w:tbl>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18. Опис бізнесу</w:t>
      </w:r>
    </w:p>
    <w:p w:rsidR="0095335A" w:rsidRPr="0095335A" w:rsidRDefault="0095335A" w:rsidP="0095335A">
      <w:pPr>
        <w:jc w:val="center"/>
        <w:rPr>
          <w:rFonts w:eastAsia="Times New Roman" w:cs="Times New Roman"/>
          <w:b/>
          <w:color w:val="000000"/>
          <w:sz w:val="28"/>
          <w:szCs w:val="28"/>
          <w:lang w:val="en-US" w:eastAsia="uk-UA"/>
        </w:rPr>
      </w:pPr>
    </w:p>
    <w:p w:rsidR="0095335A" w:rsidRPr="0095335A" w:rsidRDefault="0095335A" w:rsidP="0095335A">
      <w:pPr>
        <w:rPr>
          <w:rFonts w:eastAsia="Times New Roman" w:cs="Times New Roman"/>
          <w:vanish/>
          <w:color w:val="000000"/>
          <w:sz w:val="20"/>
          <w:szCs w:val="20"/>
          <w:lang w:val="en-US" w:eastAsia="uk-UA"/>
        </w:rPr>
      </w:pPr>
      <w:r w:rsidRPr="0095335A">
        <w:rPr>
          <w:rFonts w:eastAsia="Times New Roman" w:cs="Times New Roman"/>
          <w:color w:val="000000"/>
          <w:sz w:val="20"/>
          <w:szCs w:val="20"/>
          <w:lang w:val="en-US" w:eastAsia="uk-UA"/>
        </w:rPr>
        <w:t xml:space="preserve"> </w:t>
      </w:r>
    </w:p>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Зміни в організаційній структурі відповідно до попередніх звітних періодів</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Середньооблiкова чисельнiсть штатних працiвникiв облiкового складу - 4 особи, середня чисельнiсть позаштатних працiвникiв та осiб, якi працюють за сумiсництвом – 43 осiб, працiвникiв, якi працюють на умовах неповного робочого часу (дня, тижня) немає.</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xml:space="preserve">Фонд оплати працi 6357 тис. грн. Фонд оплати працi у звiтному перiодi зменшився на 928 тис. грн. порiвняно з 2019 роком. </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 її працiвникiв операцiйним потребам емiтента вiдсутня.</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xml:space="preserve">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lastRenderedPageBreak/>
        <w:t>Метод нарахування зносу основних засобiв - прямолiнiйний, iз помiсячним вiдображенням у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з обєктiв. Оцiнка запасiв, що надходять, у поточному перiодi - за фактичною (iсторичною) вартiстю i з можливiстю переоцiнки поточної вартостi i вiдображенням результату переоцiнки в примiтках до рiчного фiнансового звiту.</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Предметом дiяльностi Товариства є:</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виробництво плит, листiв, труб i профiлiв iз пластмас;</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виробництво iнших виробiв iз пластмас;</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виробництво з дорогоцiнних металiв;</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виробництво виробiв iз дроту, ланцюгiв i пружин;</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виробництво iнших гумових виробiв.</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Сировина для виготовлення продукцiї закуповується у вiтчизняних постачальникiв. Основними споживачами  та постачальниками продукцiї емiтента є ДП "ККБ "Луч", ТОВ "Стоїк", ТОВ "Трейдiнг України".</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Протягом звiтного перiоду змiн в джерелах надходження сировини, а також змiни в основних постачальниках не вiдбувалися.</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Дiяльнiсть емiтента не залежить вiд сезонних змiн.</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За останнi п'ять рокiв вiдбувались незначнi придбання основних засобiв. Вiдчуження активiв не вiдбувалось. Залучення значних iнвестицiй, пов'язаних з господарською дiяльнiстю товариства, не планується.</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Основнi засоби II та III групи використовуються за виробничим та адмiнiстративним призначенням i постiйно знаходяться в експлуатацiї. Первiсна вартiсть основних засобiв станом на 31.12.19 року - 1153 тис. грн., станом на 31.12.2020 р. - 1238 тис. грн. Сума нарахованого зносу станом на 31.12.2019 р. - 1028 тис. грн., станом на 31.12.2020 р. - 1142 тис. грн., що свiдчить про зношуванiсть матерiально-технiчної бази.</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lastRenderedPageBreak/>
        <w:t>Ступiнь використання (зносу) - 92,25%.  Основнi засоби використовуються виключно у виробничiй дiяльностi за мiсцезнаходженням  пiдприємства (м. Київ,вул. Ю.Іллєнка, 2/10). Обмежень на використання майна немає.</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Залежностi вiд законодавчих та економiчних обмежень немає.</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Фiнансова дiяльнiсть товариства здiйснюється в порядку передбаченому чинним законодавством України.</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На кiнець звiтного перiоду товариство укладених, але ще не виконаних договорiв (контрактiв) не має.</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Стратегiї подальшої дiяльностi товариства немає.</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Проведення дослiджень та розробок не планується. Плани щодо дiяльностi пiдприємства - застосування нового прогресивного устаткування i передового досвiду провiдних пiдприємств в органiзацiї виробництва, пiдвищення обсягiв виробництва.</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eastAsia="Times New Roman" w:cs="Times New Roman"/>
          <w:b/>
          <w:szCs w:val="24"/>
          <w:lang w:val="uk-UA" w:eastAsia="uk-UA"/>
        </w:rPr>
      </w:pPr>
      <w:r w:rsidRPr="0095335A">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95335A" w:rsidRPr="0095335A" w:rsidRDefault="0095335A" w:rsidP="0095335A">
      <w:pPr>
        <w:rPr>
          <w:rFonts w:eastAsia="Times New Roman" w:cs="Times New Roman"/>
          <w:b/>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розрахункова вартість активів:  за 2018 р.- 4799 тис. грн., за 2019 р. - 6826 тис. грн., за 2020 р. - 6467 тис. грн.,;</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нерозподiлений прибуток: за 2018 р.- 2590 тис. грн., за 2019 р. - 4494 тис. грн., за 2020 р.- 5032 тис. грн.;</w:t>
      </w:r>
    </w:p>
    <w:p w:rsidR="0095335A" w:rsidRPr="0095335A" w:rsidRDefault="0095335A" w:rsidP="0095335A">
      <w:pPr>
        <w:rPr>
          <w:rFonts w:ascii="Courier New" w:eastAsia="Times New Roman" w:hAnsi="Courier New" w:cs="Courier New"/>
          <w:sz w:val="20"/>
          <w:szCs w:val="24"/>
          <w:lang w:val="uk-UA" w:eastAsia="uk-UA"/>
        </w:rPr>
      </w:pPr>
      <w:r w:rsidRPr="0095335A">
        <w:rPr>
          <w:rFonts w:ascii="Courier New" w:eastAsia="Times New Roman" w:hAnsi="Courier New" w:cs="Courier New"/>
          <w:sz w:val="20"/>
          <w:szCs w:val="24"/>
          <w:lang w:val="uk-UA" w:eastAsia="uk-UA"/>
        </w:rPr>
        <w:t>- чистий прибуток: за 2018 р. - 2672 тис. грн., за 2019 р. - 3242 тис. грн., за 2020 р.- 2160 тис. грн.</w:t>
      </w:r>
    </w:p>
    <w:p w:rsidR="0095335A" w:rsidRPr="0095335A" w:rsidRDefault="0095335A" w:rsidP="0095335A">
      <w:pPr>
        <w:rPr>
          <w:rFonts w:ascii="Courier New" w:eastAsia="Times New Roman" w:hAnsi="Courier New" w:cs="Courier New"/>
          <w:sz w:val="20"/>
          <w:szCs w:val="24"/>
          <w:lang w:val="uk-UA" w:eastAsia="uk-UA"/>
        </w:rPr>
      </w:pPr>
    </w:p>
    <w:p w:rsidR="0095335A" w:rsidRPr="0095335A" w:rsidRDefault="0095335A" w:rsidP="0095335A">
      <w:pPr>
        <w:rPr>
          <w:rFonts w:ascii="Courier New" w:eastAsia="Times New Roman" w:hAnsi="Courier New" w:cs="Courier New"/>
          <w:sz w:val="20"/>
          <w:szCs w:val="24"/>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ind w:left="567" w:firstLine="708"/>
        <w:jc w:val="center"/>
        <w:outlineLvl w:val="2"/>
        <w:rPr>
          <w:rFonts w:eastAsia="Times New Roman" w:cs="Times New Roman"/>
          <w:b/>
          <w:bCs/>
          <w:sz w:val="27"/>
          <w:szCs w:val="27"/>
          <w:lang w:val="uk-UA" w:eastAsia="uk-UA"/>
        </w:rPr>
      </w:pPr>
      <w:r w:rsidRPr="0095335A">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95335A" w:rsidRPr="0095335A" w:rsidRDefault="0095335A" w:rsidP="0095335A">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95335A" w:rsidRPr="0095335A" w:rsidTr="00DD0DB8">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Персональний склад</w:t>
            </w:r>
          </w:p>
        </w:tc>
      </w:tr>
      <w:tr w:rsidR="0095335A" w:rsidRPr="0095335A" w:rsidTr="00DD0DB8">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sz w:val="20"/>
                <w:szCs w:val="20"/>
                <w:lang w:val="uk-UA" w:eastAsia="uk-UA"/>
              </w:rPr>
            </w:pPr>
            <w:r w:rsidRPr="0095335A">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 xml:space="preserve">Голова наглядової ради Карпишев Геннадiй Миколайович (представник акціонера Державної акціонерної холдингової компанії "Артем"). </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 xml:space="preserve">Член наглядової ради Козаренко Сергiй Миколайович (представник акціонера Державної акціонерної холдингової компанії "Артем"). </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Член наглядової ради Боренко Сергій Олександрович (представник акціонера Державної акціонерної холдингової компанії "Артем").</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Член наглядової ради Кульбовська Віта Юріївна (незалежний директор).</w:t>
            </w:r>
          </w:p>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Член наглядової ради Iщенко Олександр Миколайович (незалежний директор).</w:t>
            </w:r>
          </w:p>
          <w:p w:rsidR="0095335A" w:rsidRPr="0095335A" w:rsidRDefault="0095335A" w:rsidP="0095335A">
            <w:pPr>
              <w:jc w:val="center"/>
              <w:rPr>
                <w:rFonts w:eastAsia="Times New Roman" w:cs="Times New Roman"/>
                <w:sz w:val="20"/>
                <w:szCs w:val="20"/>
                <w:lang w:val="uk-UA" w:eastAsia="uk-UA"/>
              </w:rPr>
            </w:pPr>
          </w:p>
        </w:tc>
      </w:tr>
      <w:tr w:rsidR="0095335A" w:rsidRPr="0095335A" w:rsidTr="00DD0DB8">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sz w:val="20"/>
                <w:szCs w:val="20"/>
                <w:lang w:val="uk-UA" w:eastAsia="uk-UA"/>
              </w:rPr>
            </w:pPr>
            <w:r w:rsidRPr="0095335A">
              <w:rPr>
                <w:rFonts w:eastAsia="Times New Roman" w:cs="Times New Roman"/>
                <w:sz w:val="20"/>
                <w:szCs w:val="20"/>
                <w:lang w:val="uk-UA"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В.о. директора Колесник Сергій Олександрович</w:t>
            </w:r>
          </w:p>
        </w:tc>
      </w:tr>
    </w:tbl>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95335A" w:rsidRPr="0095335A" w:rsidTr="00DD0DB8">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95335A" w:rsidRPr="0095335A" w:rsidTr="00DD0DB8">
              <w:trPr>
                <w:trHeight w:val="318"/>
              </w:trPr>
              <w:tc>
                <w:tcPr>
                  <w:tcW w:w="12539" w:type="dxa"/>
                  <w:tcMar>
                    <w:top w:w="60" w:type="dxa"/>
                    <w:left w:w="60" w:type="dxa"/>
                    <w:bottom w:w="60" w:type="dxa"/>
                    <w:right w:w="60" w:type="dxa"/>
                  </w:tcMar>
                  <w:vAlign w:val="center"/>
                </w:tcPr>
                <w:p w:rsidR="0095335A" w:rsidRPr="0095335A" w:rsidRDefault="0095335A" w:rsidP="0095335A">
                  <w:pPr>
                    <w:ind w:left="-210"/>
                    <w:jc w:val="center"/>
                    <w:rPr>
                      <w:rFonts w:eastAsia="Times New Roman" w:cs="Times New Roman"/>
                      <w:b/>
                      <w:bCs/>
                      <w:sz w:val="28"/>
                      <w:szCs w:val="28"/>
                      <w:lang w:val="uk-UA" w:eastAsia="uk-UA"/>
                    </w:rPr>
                  </w:pPr>
                  <w:r w:rsidRPr="0095335A">
                    <w:rPr>
                      <w:rFonts w:eastAsia="Times New Roman" w:cs="Times New Roman"/>
                      <w:b/>
                      <w:color w:val="000000"/>
                      <w:sz w:val="28"/>
                      <w:szCs w:val="28"/>
                      <w:lang w:val="en-US" w:eastAsia="uk-UA"/>
                    </w:rPr>
                    <w:lastRenderedPageBreak/>
                    <w:t>V</w:t>
                  </w:r>
                  <w:r w:rsidRPr="0095335A">
                    <w:rPr>
                      <w:rFonts w:eastAsia="Times New Roman" w:cs="Times New Roman"/>
                      <w:b/>
                      <w:color w:val="000000"/>
                      <w:sz w:val="28"/>
                      <w:szCs w:val="28"/>
                      <w:lang w:val="uk-UA" w:eastAsia="uk-UA"/>
                    </w:rPr>
                    <w:t>. Інформація про посадових осіб емітента</w:t>
                  </w:r>
                </w:p>
              </w:tc>
            </w:tr>
            <w:tr w:rsidR="0095335A" w:rsidRPr="0095335A" w:rsidTr="00DD0DB8">
              <w:trPr>
                <w:trHeight w:val="273"/>
              </w:trPr>
              <w:tc>
                <w:tcPr>
                  <w:tcW w:w="12539" w:type="dxa"/>
                  <w:tcMar>
                    <w:top w:w="60" w:type="dxa"/>
                    <w:left w:w="60" w:type="dxa"/>
                    <w:bottom w:w="60" w:type="dxa"/>
                    <w:right w:w="60" w:type="dxa"/>
                  </w:tcMar>
                </w:tcPr>
                <w:p w:rsidR="0095335A" w:rsidRPr="0095335A" w:rsidRDefault="0095335A" w:rsidP="0095335A">
                  <w:pPr>
                    <w:jc w:val="center"/>
                    <w:rPr>
                      <w:rFonts w:eastAsia="Times New Roman" w:cs="Times New Roman"/>
                      <w:szCs w:val="24"/>
                      <w:lang w:val="uk-UA" w:eastAsia="uk-UA"/>
                    </w:rPr>
                  </w:pPr>
                  <w:r w:rsidRPr="0095335A">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95335A" w:rsidRPr="0095335A" w:rsidRDefault="0095335A" w:rsidP="0095335A">
            <w:pPr>
              <w:rPr>
                <w:rFonts w:eastAsia="Times New Roman" w:cs="Times New Roman"/>
                <w:b/>
                <w:bCs/>
                <w:szCs w:val="24"/>
                <w:lang w:val="uk-UA" w:eastAsia="uk-UA"/>
              </w:rPr>
            </w:pPr>
          </w:p>
        </w:tc>
      </w:tr>
    </w:tbl>
    <w:p w:rsidR="0095335A" w:rsidRPr="0095335A" w:rsidRDefault="0095335A" w:rsidP="0095335A">
      <w:pPr>
        <w:rPr>
          <w:rFonts w:eastAsia="Times New Roman" w:cs="Times New Roman"/>
          <w:vanish/>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95335A" w:rsidRPr="0095335A" w:rsidTr="00DD0DB8">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w:t>
            </w:r>
          </w:p>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tabs>
                <w:tab w:val="left" w:pos="214"/>
              </w:tabs>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95335A" w:rsidRPr="0095335A" w:rsidRDefault="0095335A" w:rsidP="0095335A">
            <w:pPr>
              <w:ind w:left="-15"/>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Дата набуття повноважень та термін, на який обрано (призначено)</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8</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Вища, Інститут муніципального менеджменту та бізнесу, спеціальність "Економіка підприємства"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ДАХК "Артем"</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14307699</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07.12.2020 строком до 07.12.23 р.</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07.12.20р. переобрано члена наглядової ради.  Непогашеної судимостi за корисливi та посадовi злочини немає. Загальний стаж роботи 21 рік. Посади, якi особа обiймала протягом останнiх п"яти рокiв - ДАХК "Артем" начальник ПЕВ, в.о. вiце-президента, начальник ПЕУ. Обiймає посаду  начальника ПЕУ ДАХК "Артем" (04050, м. Київ, вул. Мельникова, 2/10, ідентифікаційний код 14307699). Член наглядової ради є представником акцiонера ДАХК "Артем".</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44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ДАХК "Артем"</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14307699</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23.12.2020 строком до 07.12.23 р.</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Товариством 23.12.20р.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Рішенням Наглядової ради від 23.12.20р. обрано Голову наглядової ради. Непогашеної судимостi за корисливi та посадовi злочини немає. Посади, які особа обiймала протягом останнiх п"яти рокiв - ДАХК "Артем", директор департаменту з питань організації праці, заробітної плати та АСКВ, директор з персоналу та соцiальних питань. Загальний стаж роботи 44 роки. Обiймає посаду директора з персоналу та соцiальних питань ДАХК "Артем" (04050, м. Київ, вул. Мельникова, 2/10, ідентифікаційний код 14307699). Член наглядової ради є представником акцiонера ДАХК "Артем".</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ДАХК "Артем"</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14307699</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07.12.2020 строком до 07.12.23р.</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07.12.20р. обрано члена наглядової ради.   Непогашеної судимостi за корисливi та посадовi злочини немає. Загальний стаж роботи 12 років.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w:t>
            </w:r>
            <w:r w:rsidRPr="0095335A">
              <w:rPr>
                <w:rFonts w:eastAsia="Times New Roman" w:cs="Times New Roman"/>
                <w:bCs/>
                <w:sz w:val="20"/>
                <w:szCs w:val="20"/>
                <w:lang w:val="en-US" w:eastAsia="uk-UA"/>
              </w:rPr>
              <w:lastRenderedPageBreak/>
              <w:t>"Центр органiзацiї дорожнього руху", начальник юридичної служби; ДАХК "Артем" начальник юридичного вiддiлу. Обiймає посаду начальника юридичного вiддiлу ДАХК "Артем" (04050, м. Київ, вул. Мельникова, 2/10, ідентифікаційний код 14307699). Член наглядової ради є представником акцiонера ДАХК "Артем".</w:t>
            </w:r>
          </w:p>
          <w:p w:rsidR="0095335A" w:rsidRPr="0095335A" w:rsidRDefault="0095335A" w:rsidP="0095335A">
            <w:pPr>
              <w:rPr>
                <w:rFonts w:eastAsia="Times New Roman" w:cs="Times New Roman"/>
                <w:bCs/>
                <w:sz w:val="20"/>
                <w:szCs w:val="20"/>
                <w:lang w:val="en-US" w:eastAsia="uk-UA"/>
              </w:rPr>
            </w:pPr>
          </w:p>
          <w:p w:rsidR="0095335A" w:rsidRPr="0095335A" w:rsidRDefault="0095335A" w:rsidP="0095335A">
            <w:pPr>
              <w:rPr>
                <w:rFonts w:eastAsia="Times New Roman" w:cs="Times New Roman"/>
                <w:bCs/>
                <w:sz w:val="20"/>
                <w:szCs w:val="20"/>
                <w:lang w:val="en-US" w:eastAsia="uk-UA"/>
              </w:rPr>
            </w:pP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В.о. директора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Колесник Сергій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1982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ПрАТ "Артемполімер"</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14316238</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23.09.2020 строком до обрання директора</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21.09.20р. обрано в. о. директора. Непогашеної судимостi за корисливi та посадовi злочини немає. Загальний стаж роботи 20 років. Посада, яку особа обiймала протягом останнiх п"яти рокiв - ПрАТ "Артемполiмер", заступник директора. Обiймає посаду начальника цеху ДАХК "Артем" (04050, м. Київ, вул. Мельникова, 2/10, ідентифікаційний код 14307699).</w:t>
            </w:r>
          </w:p>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p w:rsidR="0095335A" w:rsidRPr="0095335A" w:rsidRDefault="0095335A" w:rsidP="0095335A">
            <w:pPr>
              <w:rPr>
                <w:rFonts w:eastAsia="Times New Roman" w:cs="Times New Roman"/>
                <w:bCs/>
                <w:sz w:val="20"/>
                <w:szCs w:val="20"/>
                <w:lang w:val="en-US" w:eastAsia="uk-UA"/>
              </w:rPr>
            </w:pPr>
          </w:p>
          <w:p w:rsidR="0095335A" w:rsidRPr="0095335A" w:rsidRDefault="0095335A" w:rsidP="0095335A">
            <w:pPr>
              <w:rPr>
                <w:rFonts w:eastAsia="Times New Roman" w:cs="Times New Roman"/>
                <w:bCs/>
                <w:sz w:val="20"/>
                <w:szCs w:val="20"/>
                <w:lang w:val="en-US" w:eastAsia="uk-UA"/>
              </w:rPr>
            </w:pPr>
          </w:p>
          <w:p w:rsidR="0095335A" w:rsidRPr="0095335A" w:rsidRDefault="0095335A" w:rsidP="0095335A">
            <w:pPr>
              <w:rPr>
                <w:rFonts w:eastAsia="Times New Roman" w:cs="Times New Roman"/>
                <w:bCs/>
                <w:sz w:val="20"/>
                <w:szCs w:val="20"/>
                <w:lang w:val="en-US" w:eastAsia="uk-UA"/>
              </w:rPr>
            </w:pP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07.12.2020 строком до 07.12.23 р.</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у звітному році не виплачував винагороду посадовій особі. Згiдно рiшення Загальних зборiв акцiонерiв 07.12.20р. обрано члена наглядової ради.  Непогашеної судимостi за корисливi та посадовi злочини немає. Загальний стаж роботи 13 років. Протягом останніх п'яти років не працювала. Посади на будь-яких iнших пiдприємствах не обiймає. Член наглядової ради є незалежним директором.</w:t>
            </w:r>
          </w:p>
          <w:p w:rsidR="0095335A" w:rsidRPr="0095335A" w:rsidRDefault="0095335A" w:rsidP="0095335A">
            <w:pPr>
              <w:rPr>
                <w:rFonts w:eastAsia="Times New Roman" w:cs="Times New Roman"/>
                <w:bCs/>
                <w:sz w:val="20"/>
                <w:szCs w:val="20"/>
                <w:lang w:val="en-US" w:eastAsia="uk-UA"/>
              </w:rPr>
            </w:pPr>
          </w:p>
          <w:p w:rsidR="0095335A" w:rsidRPr="0095335A" w:rsidRDefault="0095335A" w:rsidP="0095335A">
            <w:pPr>
              <w:rPr>
                <w:rFonts w:eastAsia="Times New Roman" w:cs="Times New Roman"/>
                <w:bCs/>
                <w:sz w:val="20"/>
                <w:szCs w:val="20"/>
                <w:lang w:val="en-US" w:eastAsia="uk-UA"/>
              </w:rPr>
            </w:pP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39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ТОВ "Золота Фортеця"</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35649035</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07.12.2020 строком до 07.12.23 р.</w:t>
            </w:r>
          </w:p>
        </w:tc>
      </w:tr>
      <w:tr w:rsidR="0095335A" w:rsidRPr="0095335A" w:rsidTr="00DD0DB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07.12.20р. обрано члена наглядової ради.  Непогашеної судимостi за корисливi та посадовi злочини немає. Загальний стаж роботи 39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Фортеця"(04116, м. Київ, вул. Маршала Рибалка, буд. 10/8, ідентифікаційний код 35649035). Член наглядової ради є незалежним директором.</w:t>
            </w:r>
          </w:p>
        </w:tc>
      </w:tr>
    </w:tbl>
    <w:p w:rsidR="0095335A" w:rsidRPr="0095335A" w:rsidRDefault="0095335A" w:rsidP="0095335A">
      <w:pPr>
        <w:rPr>
          <w:rFonts w:eastAsia="Times New Roman" w:cs="Times New Roman"/>
          <w:szCs w:val="24"/>
          <w:lang w:val="en-US"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rPr>
          <w:trHeight w:val="463"/>
        </w:trPr>
        <w:tc>
          <w:tcPr>
            <w:tcW w:w="15480" w:type="dxa"/>
            <w:tcMar>
              <w:top w:w="60" w:type="dxa"/>
              <w:left w:w="60" w:type="dxa"/>
              <w:bottom w:w="60" w:type="dxa"/>
              <w:right w:w="60" w:type="dxa"/>
            </w:tcMar>
            <w:vAlign w:val="center"/>
          </w:tcPr>
          <w:p w:rsidR="0095335A" w:rsidRPr="0095335A" w:rsidRDefault="0095335A" w:rsidP="0095335A">
            <w:pPr>
              <w:tabs>
                <w:tab w:val="left" w:pos="17640"/>
              </w:tabs>
              <w:ind w:left="180" w:hanging="180"/>
              <w:jc w:val="center"/>
              <w:rPr>
                <w:rFonts w:eastAsia="Times New Roman" w:cs="Times New Roman"/>
                <w:b/>
                <w:bCs/>
                <w:szCs w:val="24"/>
                <w:lang w:eastAsia="uk-UA"/>
              </w:rPr>
            </w:pPr>
            <w:r w:rsidRPr="0095335A">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95335A" w:rsidRPr="0095335A" w:rsidRDefault="0095335A" w:rsidP="0095335A">
            <w:pPr>
              <w:rPr>
                <w:rFonts w:eastAsia="Times New Roman" w:cs="Times New Roman"/>
                <w:b/>
                <w:bCs/>
                <w:szCs w:val="24"/>
                <w:lang w:eastAsia="uk-UA"/>
              </w:rPr>
            </w:pPr>
          </w:p>
        </w:tc>
      </w:tr>
    </w:tbl>
    <w:p w:rsidR="0095335A" w:rsidRPr="0095335A" w:rsidRDefault="0095335A" w:rsidP="0095335A">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95335A" w:rsidRPr="0095335A" w:rsidTr="00DD0DB8">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Кількість за видами акцій</w:t>
            </w:r>
          </w:p>
        </w:tc>
      </w:tr>
      <w:tr w:rsidR="0095335A" w:rsidRPr="0095335A" w:rsidTr="00DD0DB8">
        <w:tc>
          <w:tcPr>
            <w:tcW w:w="2930" w:type="dxa"/>
            <w:vMerge/>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прості іменні</w:t>
            </w:r>
          </w:p>
          <w:p w:rsidR="0095335A" w:rsidRPr="0095335A" w:rsidRDefault="0095335A" w:rsidP="0095335A">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ind w:left="-243"/>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 xml:space="preserve">  </w:t>
            </w:r>
            <w:r w:rsidRPr="0095335A">
              <w:rPr>
                <w:rFonts w:eastAsia="Times New Roman" w:cs="Times New Roman"/>
                <w:b/>
                <w:bCs/>
                <w:sz w:val="20"/>
                <w:szCs w:val="20"/>
                <w:lang w:val="uk-UA" w:eastAsia="uk-UA"/>
              </w:rPr>
              <w:t>Привілейовані</w:t>
            </w:r>
          </w:p>
          <w:p w:rsidR="0095335A" w:rsidRPr="0095335A" w:rsidRDefault="0095335A" w:rsidP="0095335A">
            <w:pPr>
              <w:ind w:left="-243"/>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іменні</w:t>
            </w:r>
          </w:p>
          <w:p w:rsidR="0095335A" w:rsidRPr="0095335A" w:rsidRDefault="0095335A" w:rsidP="0095335A">
            <w:pPr>
              <w:jc w:val="center"/>
              <w:rPr>
                <w:rFonts w:eastAsia="Times New Roman" w:cs="Times New Roman"/>
                <w:b/>
                <w:bCs/>
                <w:sz w:val="20"/>
                <w:szCs w:val="20"/>
                <w:lang w:val="uk-UA" w:eastAsia="uk-UA"/>
              </w:rPr>
            </w:pP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6</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В.о. директора</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Колесник Сергій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r w:rsidR="0095335A" w:rsidRPr="0095335A" w:rsidTr="00DD0DB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Іщенко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w:t>
            </w:r>
          </w:p>
        </w:tc>
      </w:tr>
    </w:tbl>
    <w:p w:rsidR="0095335A" w:rsidRPr="0095335A" w:rsidRDefault="0095335A" w:rsidP="0095335A">
      <w:pPr>
        <w:rPr>
          <w:rFonts w:eastAsia="Times New Roman" w:cs="Times New Roman"/>
          <w:szCs w:val="24"/>
          <w:lang w:val="en-US"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8"/>
          <w:szCs w:val="28"/>
          <w:lang w:val="uk-UA" w:eastAsia="uk-UA"/>
        </w:rPr>
      </w:pPr>
      <w:r w:rsidRPr="0095335A">
        <w:rPr>
          <w:rFonts w:eastAsia="Times New Roman" w:cs="Times New Roman"/>
          <w:b/>
          <w:bCs/>
          <w:color w:val="000000"/>
          <w:sz w:val="28"/>
          <w:szCs w:val="28"/>
          <w:lang w:val="uk-UA" w:eastAsia="uk-UA"/>
        </w:rPr>
        <w:lastRenderedPageBreak/>
        <w:t>VII. Звіт керівництва (звіт про управління)</w:t>
      </w: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t>1. Вірогідні перспективи подальшого розвитку емітента.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t>2. Інформація про розвиток емітента.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Вiдкрите акцiонерне товариство "Артемполiмер" (далi - "Товариство") засноване згiдно з наказом Мiнiстерства промислової полiтики України вiд 29 грудня 1997 р. № 345 шляхом перетворення державного пiдприємства "Артемполiмер" у вiдкрите акцiонерне товариство на пiдставi постанови Кабiнету Мiнiстрiв України вiд 28 вересня 1996 р. № 1181 "Про створення Державної акцiонерної холдингової компанiї "Артем".</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Найменування Вiдкритого акцiонерного товариства "Артемполiмер" змiнено на Приватне акцiонерне товариство "Артемполiмер" рiшенням загальних зборiв акцiонерiв Вiдкритого акцiонерного товариства "Артемполiмер" (протокол №1 вiд 11.03.2011р.) у зв'язку з приведенням у вiдповiднiсть до вимог Закону України "Про акцiонернi товариства".</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spacing w:before="100" w:beforeAutospacing="1" w:after="100" w:afterAutospacing="1"/>
        <w:jc w:val="center"/>
        <w:rPr>
          <w:rFonts w:eastAsia="Times New Roman" w:cs="Times New Roman"/>
          <w:b/>
          <w:color w:val="000000"/>
          <w:sz w:val="28"/>
          <w:szCs w:val="24"/>
          <w:lang w:val="uk-UA" w:eastAsia="ru-RU"/>
        </w:rPr>
      </w:pPr>
      <w:r w:rsidRPr="0095335A">
        <w:rPr>
          <w:rFonts w:eastAsia="Times New Roman" w:cs="Times New Roman"/>
          <w:b/>
          <w:color w:val="000000"/>
          <w:sz w:val="28"/>
          <w:szCs w:val="24"/>
          <w:lang w:val="uk-UA" w:eastAsia="ru-RU"/>
        </w:rPr>
        <w:t xml:space="preserve">3. </w:t>
      </w:r>
      <w:r w:rsidRPr="0095335A">
        <w:rPr>
          <w:rFonts w:eastAsia="Times New Roman" w:cs="Times New Roman"/>
          <w:b/>
          <w:color w:val="000000"/>
          <w:sz w:val="28"/>
          <w:szCs w:val="28"/>
          <w:lang w:eastAsia="ru-RU"/>
        </w:rPr>
        <w:t>Інформація</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про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укладення</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деривативів</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або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вчинення</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правочинів</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щодо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похідних</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цінних</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паперів</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емітентом</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якщо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це</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впливає</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на</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оцінку</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його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активів</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зобов</w:t>
      </w:r>
      <w:r w:rsidRPr="0095335A">
        <w:rPr>
          <w:rFonts w:eastAsia="Times New Roman" w:cs="Times New Roman"/>
          <w:b/>
          <w:color w:val="000000"/>
          <w:sz w:val="28"/>
          <w:szCs w:val="28"/>
          <w:lang w:val="en-US" w:eastAsia="ru-RU"/>
        </w:rPr>
        <w:t>'</w:t>
      </w:r>
      <w:r w:rsidRPr="0095335A">
        <w:rPr>
          <w:rFonts w:eastAsia="Times New Roman" w:cs="Times New Roman"/>
          <w:b/>
          <w:color w:val="000000"/>
          <w:sz w:val="28"/>
          <w:szCs w:val="28"/>
          <w:lang w:eastAsia="ru-RU"/>
        </w:rPr>
        <w:t>язань</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фінансового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стану</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і</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доходів</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або</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витрат</w:t>
      </w:r>
      <w:r w:rsidRPr="0095335A">
        <w:rPr>
          <w:rFonts w:eastAsia="Times New Roman" w:cs="Times New Roman"/>
          <w:b/>
          <w:color w:val="000000"/>
          <w:sz w:val="28"/>
          <w:szCs w:val="28"/>
          <w:lang w:val="en-US" w:eastAsia="ru-RU"/>
        </w:rPr>
        <w:t xml:space="preserve"> </w:t>
      </w:r>
      <w:r w:rsidRPr="0095335A">
        <w:rPr>
          <w:rFonts w:eastAsia="Times New Roman" w:cs="Times New Roman"/>
          <w:b/>
          <w:color w:val="000000"/>
          <w:sz w:val="28"/>
          <w:szCs w:val="28"/>
          <w:lang w:eastAsia="ru-RU"/>
        </w:rPr>
        <w:t>емітента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jc w:val="center"/>
        <w:rPr>
          <w:rFonts w:eastAsia="Times New Roman" w:cs="Times New Roman"/>
          <w:b/>
          <w:color w:val="000000"/>
          <w:sz w:val="28"/>
          <w:szCs w:val="28"/>
          <w:lang w:val="uk-UA" w:eastAsia="uk-UA"/>
        </w:rPr>
      </w:pPr>
      <w:r w:rsidRPr="0095335A">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95335A" w:rsidRPr="0095335A" w:rsidRDefault="0095335A" w:rsidP="0095335A">
      <w:pPr>
        <w:rPr>
          <w:rFonts w:eastAsia="Times New Roman" w:cs="Times New Roman"/>
          <w:sz w:val="20"/>
          <w:szCs w:val="20"/>
          <w:lang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b/>
          <w:color w:val="000000"/>
          <w:sz w:val="28"/>
          <w:szCs w:val="28"/>
          <w:lang w:val="en-US" w:eastAsia="uk-UA"/>
        </w:rPr>
        <w:t>2</w:t>
      </w:r>
      <w:r w:rsidRPr="0095335A">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both"/>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4. Звіт про корпоративне управління:</w:t>
      </w:r>
    </w:p>
    <w:p w:rsidR="0095335A" w:rsidRPr="0095335A" w:rsidRDefault="0095335A" w:rsidP="0095335A">
      <w:pPr>
        <w:jc w:val="center"/>
        <w:rPr>
          <w:rFonts w:eastAsia="Times New Roman" w:cs="Times New Roman"/>
          <w:b/>
          <w:sz w:val="28"/>
          <w:szCs w:val="28"/>
          <w:lang w:eastAsia="uk-UA"/>
        </w:rPr>
      </w:pPr>
      <w:r w:rsidRPr="0095335A">
        <w:rPr>
          <w:rFonts w:eastAsia="Times New Roman" w:cs="Times New Roman"/>
          <w:b/>
          <w:color w:val="000000"/>
          <w:sz w:val="28"/>
          <w:szCs w:val="28"/>
          <w:lang w:eastAsia="uk-UA"/>
        </w:rPr>
        <w:t>1) в</w:t>
      </w:r>
      <w:r w:rsidRPr="0095335A">
        <w:rPr>
          <w:rFonts w:eastAsia="Times New Roman" w:cs="Times New Roman"/>
          <w:b/>
          <w:color w:val="000000"/>
          <w:sz w:val="28"/>
          <w:szCs w:val="28"/>
          <w:lang w:val="uk-UA" w:eastAsia="uk-UA"/>
        </w:rPr>
        <w:t>ласний кодекс корпоративного управління, яким керується емітент</w:t>
      </w:r>
    </w:p>
    <w:p w:rsidR="0095335A" w:rsidRPr="0095335A" w:rsidRDefault="0095335A" w:rsidP="0095335A">
      <w:pPr>
        <w:rPr>
          <w:rFonts w:eastAsia="Times New Roman" w:cs="Times New Roman"/>
          <w:sz w:val="20"/>
          <w:szCs w:val="20"/>
          <w:lang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Товариство не має власного Кодексу корпоративного управління.</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Кодексом корпоративного управління, протягом звітного періоду не було.</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 xml:space="preserve"> </w:t>
      </w:r>
    </w:p>
    <w:p w:rsidR="0095335A" w:rsidRDefault="0095335A">
      <w:pPr>
        <w:sectPr w:rsidR="0095335A" w:rsidSect="0095335A">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5335A" w:rsidRPr="0095335A" w:rsidTr="00DD0DB8">
        <w:trPr>
          <w:trHeight w:val="463"/>
        </w:trPr>
        <w:tc>
          <w:tcPr>
            <w:tcW w:w="9720" w:type="dxa"/>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Cs w:val="24"/>
                <w:lang w:eastAsia="uk-UA"/>
              </w:rPr>
            </w:pPr>
            <w:r w:rsidRPr="0095335A">
              <w:rPr>
                <w:rFonts w:eastAsia="Times New Roman" w:cs="Times New Roman"/>
                <w:b/>
                <w:color w:val="000000"/>
                <w:sz w:val="28"/>
                <w:szCs w:val="28"/>
                <w:lang w:val="uk-UA" w:eastAsia="uk-UA"/>
              </w:rPr>
              <w:lastRenderedPageBreak/>
              <w:t>3) Інформація про загальні збори акціонерів</w:t>
            </w:r>
            <w:r w:rsidRPr="0095335A">
              <w:rPr>
                <w:rFonts w:eastAsia="Times New Roman" w:cs="Times New Roman"/>
                <w:b/>
                <w:color w:val="000000"/>
                <w:sz w:val="28"/>
                <w:szCs w:val="28"/>
                <w:lang w:eastAsia="uk-UA"/>
              </w:rPr>
              <w:t xml:space="preserve"> ( учасників )</w:t>
            </w:r>
          </w:p>
        </w:tc>
      </w:tr>
    </w:tbl>
    <w:p w:rsidR="0095335A" w:rsidRPr="0095335A" w:rsidRDefault="0095335A" w:rsidP="0095335A">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9"/>
        <w:gridCol w:w="3291"/>
        <w:gridCol w:w="3312"/>
      </w:tblGrid>
      <w:tr w:rsidR="0095335A" w:rsidRPr="0095335A" w:rsidTr="00DD0DB8">
        <w:tc>
          <w:tcPr>
            <w:tcW w:w="3379" w:type="dxa"/>
            <w:vMerge w:val="restart"/>
            <w:shd w:val="clear" w:color="auto" w:fill="auto"/>
            <w:vAlign w:val="center"/>
          </w:tcPr>
          <w:p w:rsidR="0095335A" w:rsidRPr="0095335A" w:rsidRDefault="0095335A" w:rsidP="0095335A">
            <w:pPr>
              <w:tabs>
                <w:tab w:val="left" w:pos="10620"/>
              </w:tabs>
              <w:jc w:val="center"/>
              <w:rPr>
                <w:b/>
                <w:szCs w:val="24"/>
                <w:lang w:val="en-US" w:eastAsia="uk-UA"/>
              </w:rPr>
            </w:pPr>
            <w:r w:rsidRPr="0095335A">
              <w:rPr>
                <w:b/>
                <w:szCs w:val="24"/>
                <w:lang w:val="en-US" w:eastAsia="uk-UA"/>
              </w:rPr>
              <w:t>Вид загальних зборів</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Річні</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Позачергові</w:t>
            </w:r>
          </w:p>
        </w:tc>
      </w:tr>
      <w:tr w:rsidR="0095335A" w:rsidRPr="0095335A" w:rsidTr="00DD0DB8">
        <w:tc>
          <w:tcPr>
            <w:tcW w:w="3379" w:type="dxa"/>
            <w:vMerge/>
            <w:shd w:val="clear" w:color="auto" w:fill="auto"/>
            <w:vAlign w:val="center"/>
          </w:tcPr>
          <w:p w:rsidR="0095335A" w:rsidRPr="0095335A" w:rsidRDefault="0095335A" w:rsidP="0095335A">
            <w:pPr>
              <w:tabs>
                <w:tab w:val="left" w:pos="10620"/>
              </w:tabs>
              <w:jc w:val="center"/>
              <w:rPr>
                <w:szCs w:val="24"/>
                <w:lang w:val="en-US" w:eastAsia="uk-UA"/>
              </w:rPr>
            </w:pP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X</w:t>
            </w: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 xml:space="preserve"> </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Дата проведення</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21.04.2020</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Кворум зборів</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95335A" w:rsidRPr="0095335A" w:rsidTr="00DD0DB8">
        <w:tblPrEx>
          <w:tblCellMar>
            <w:top w:w="0" w:type="dxa"/>
            <w:bottom w:w="0" w:type="dxa"/>
          </w:tblCellMar>
        </w:tblPrEx>
        <w:tc>
          <w:tcPr>
            <w:tcW w:w="737" w:type="dxa"/>
            <w:shd w:val="clear" w:color="auto" w:fill="auto"/>
          </w:tcPr>
          <w:p w:rsidR="0095335A" w:rsidRPr="0095335A" w:rsidRDefault="0095335A" w:rsidP="0095335A">
            <w:pPr>
              <w:tabs>
                <w:tab w:val="left" w:pos="10620"/>
              </w:tabs>
              <w:rPr>
                <w:rFonts w:eastAsia="Times New Roman" w:cs="Times New Roman"/>
                <w:b/>
                <w:sz w:val="20"/>
                <w:szCs w:val="24"/>
                <w:lang w:val="en-US" w:eastAsia="uk-UA"/>
              </w:rPr>
            </w:pPr>
            <w:r w:rsidRPr="0095335A">
              <w:rPr>
                <w:rFonts w:eastAsia="Times New Roman" w:cs="Times New Roman"/>
                <w:b/>
                <w:sz w:val="20"/>
                <w:szCs w:val="24"/>
                <w:lang w:val="en-US" w:eastAsia="uk-UA"/>
              </w:rPr>
              <w:t>Опис</w:t>
            </w:r>
          </w:p>
        </w:tc>
        <w:tc>
          <w:tcPr>
            <w:tcW w:w="9411" w:type="dxa"/>
            <w:shd w:val="clear" w:color="auto" w:fill="auto"/>
          </w:tcPr>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21.04.20р. не вiдбулися.</w:t>
            </w:r>
          </w:p>
          <w:p w:rsidR="0095335A" w:rsidRPr="0095335A" w:rsidRDefault="0095335A" w:rsidP="0095335A">
            <w:pPr>
              <w:tabs>
                <w:tab w:val="left" w:pos="10620"/>
              </w:tabs>
              <w:rPr>
                <w:rFonts w:eastAsia="Times New Roman" w:cs="Times New Roman"/>
                <w:sz w:val="20"/>
                <w:szCs w:val="24"/>
                <w:lang w:val="en-US" w:eastAsia="uk-UA"/>
              </w:rPr>
            </w:pPr>
          </w:p>
        </w:tc>
      </w:tr>
    </w:tbl>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95335A" w:rsidRPr="0095335A" w:rsidTr="00DD0DB8">
        <w:tc>
          <w:tcPr>
            <w:tcW w:w="3379" w:type="dxa"/>
            <w:vMerge w:val="restart"/>
            <w:shd w:val="clear" w:color="auto" w:fill="auto"/>
            <w:vAlign w:val="center"/>
          </w:tcPr>
          <w:p w:rsidR="0095335A" w:rsidRPr="0095335A" w:rsidRDefault="0095335A" w:rsidP="0095335A">
            <w:pPr>
              <w:tabs>
                <w:tab w:val="left" w:pos="10620"/>
              </w:tabs>
              <w:jc w:val="center"/>
              <w:rPr>
                <w:b/>
                <w:szCs w:val="24"/>
                <w:lang w:val="en-US" w:eastAsia="uk-UA"/>
              </w:rPr>
            </w:pPr>
            <w:r w:rsidRPr="0095335A">
              <w:rPr>
                <w:b/>
                <w:szCs w:val="24"/>
                <w:lang w:val="en-US" w:eastAsia="uk-UA"/>
              </w:rPr>
              <w:t>Вид загальних зборів</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Річні</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Позачергові</w:t>
            </w:r>
          </w:p>
        </w:tc>
      </w:tr>
      <w:tr w:rsidR="0095335A" w:rsidRPr="0095335A" w:rsidTr="00DD0DB8">
        <w:tc>
          <w:tcPr>
            <w:tcW w:w="3379" w:type="dxa"/>
            <w:vMerge/>
            <w:shd w:val="clear" w:color="auto" w:fill="auto"/>
            <w:vAlign w:val="center"/>
          </w:tcPr>
          <w:p w:rsidR="0095335A" w:rsidRPr="0095335A" w:rsidRDefault="0095335A" w:rsidP="0095335A">
            <w:pPr>
              <w:tabs>
                <w:tab w:val="left" w:pos="10620"/>
              </w:tabs>
              <w:jc w:val="center"/>
              <w:rPr>
                <w:szCs w:val="24"/>
                <w:lang w:val="en-US" w:eastAsia="uk-UA"/>
              </w:rPr>
            </w:pP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 xml:space="preserve"> </w:t>
            </w: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X</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Дата проведення</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09.06.2020</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Кворум зборів</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57.04</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95335A" w:rsidRPr="0095335A" w:rsidTr="00DD0DB8">
        <w:tblPrEx>
          <w:tblCellMar>
            <w:top w:w="0" w:type="dxa"/>
            <w:bottom w:w="0" w:type="dxa"/>
          </w:tblCellMar>
        </w:tblPrEx>
        <w:tc>
          <w:tcPr>
            <w:tcW w:w="737" w:type="dxa"/>
            <w:shd w:val="clear" w:color="auto" w:fill="auto"/>
          </w:tcPr>
          <w:p w:rsidR="0095335A" w:rsidRPr="0095335A" w:rsidRDefault="0095335A" w:rsidP="0095335A">
            <w:pPr>
              <w:tabs>
                <w:tab w:val="left" w:pos="10620"/>
              </w:tabs>
              <w:rPr>
                <w:rFonts w:eastAsia="Times New Roman" w:cs="Times New Roman"/>
                <w:b/>
                <w:sz w:val="20"/>
                <w:szCs w:val="24"/>
                <w:lang w:val="en-US" w:eastAsia="uk-UA"/>
              </w:rPr>
            </w:pPr>
            <w:r w:rsidRPr="0095335A">
              <w:rPr>
                <w:rFonts w:eastAsia="Times New Roman" w:cs="Times New Roman"/>
                <w:b/>
                <w:sz w:val="20"/>
                <w:szCs w:val="24"/>
                <w:lang w:val="en-US" w:eastAsia="uk-UA"/>
              </w:rPr>
              <w:t>Опис</w:t>
            </w:r>
          </w:p>
        </w:tc>
        <w:tc>
          <w:tcPr>
            <w:tcW w:w="9411" w:type="dxa"/>
            <w:shd w:val="clear" w:color="auto" w:fill="auto"/>
          </w:tcPr>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Протягом звiтного перiоду проведенi позачерговi  загальнi збори акцiонерiв 09.06.2020р. скликання яких iнiцiйовано наглядовою радою товариства. Кворум зборiв 57,04 % вiд загальної кiлькостi голосуючих акцiй. Осiб, що подавали пропозицiї до перелiку питань порядку денного не було.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Порядок денний:</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1. Обрання лiчильної комiсiї.</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2. Розподiл прибутку i збиткiв за 2019 рiк. Затвердження способу виплати дивiдендiв.</w:t>
            </w:r>
          </w:p>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Розгляд питань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1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Обрати лiчильну комiсiю у складi: голова комiсiї - Трояновський В.Л., член комiсiї - Новоселець I.В.</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2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Чистий прибуток товариства за 2019 рiк в розмiрi 3242524,22 грн. розподiлити наступним чином: 50,019%, що становить 1621889,00 грн., направити на виплату дивiдендiв (2,315 грн. на одну акцiю); 49,981%, що становить 1620635,22 грн., залишити нерозподiленим. Затвердити спосiб виплати дивiдендiв - безпосередньо акцiонерам.</w:t>
            </w:r>
          </w:p>
          <w:p w:rsidR="0095335A" w:rsidRPr="0095335A" w:rsidRDefault="0095335A" w:rsidP="0095335A">
            <w:pPr>
              <w:tabs>
                <w:tab w:val="left" w:pos="10620"/>
              </w:tabs>
              <w:rPr>
                <w:rFonts w:eastAsia="Times New Roman" w:cs="Times New Roman"/>
                <w:sz w:val="20"/>
                <w:szCs w:val="24"/>
                <w:lang w:val="en-US" w:eastAsia="uk-UA"/>
              </w:rPr>
            </w:pPr>
          </w:p>
        </w:tc>
      </w:tr>
    </w:tbl>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95335A" w:rsidRPr="0095335A" w:rsidTr="00DD0DB8">
        <w:tc>
          <w:tcPr>
            <w:tcW w:w="3379" w:type="dxa"/>
            <w:vMerge w:val="restart"/>
            <w:shd w:val="clear" w:color="auto" w:fill="auto"/>
            <w:vAlign w:val="center"/>
          </w:tcPr>
          <w:p w:rsidR="0095335A" w:rsidRPr="0095335A" w:rsidRDefault="0095335A" w:rsidP="0095335A">
            <w:pPr>
              <w:tabs>
                <w:tab w:val="left" w:pos="10620"/>
              </w:tabs>
              <w:jc w:val="center"/>
              <w:rPr>
                <w:b/>
                <w:szCs w:val="24"/>
                <w:lang w:val="en-US" w:eastAsia="uk-UA"/>
              </w:rPr>
            </w:pPr>
            <w:r w:rsidRPr="0095335A">
              <w:rPr>
                <w:b/>
                <w:szCs w:val="24"/>
                <w:lang w:val="en-US" w:eastAsia="uk-UA"/>
              </w:rPr>
              <w:t>Вид загальних зборів</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Річні</w:t>
            </w:r>
          </w:p>
        </w:tc>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Позачергові</w:t>
            </w:r>
          </w:p>
        </w:tc>
      </w:tr>
      <w:tr w:rsidR="0095335A" w:rsidRPr="0095335A" w:rsidTr="00DD0DB8">
        <w:tc>
          <w:tcPr>
            <w:tcW w:w="3379" w:type="dxa"/>
            <w:vMerge/>
            <w:shd w:val="clear" w:color="auto" w:fill="auto"/>
            <w:vAlign w:val="center"/>
          </w:tcPr>
          <w:p w:rsidR="0095335A" w:rsidRPr="0095335A" w:rsidRDefault="0095335A" w:rsidP="0095335A">
            <w:pPr>
              <w:tabs>
                <w:tab w:val="left" w:pos="10620"/>
              </w:tabs>
              <w:jc w:val="center"/>
              <w:rPr>
                <w:szCs w:val="24"/>
                <w:lang w:val="en-US" w:eastAsia="uk-UA"/>
              </w:rPr>
            </w:pP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X</w:t>
            </w:r>
          </w:p>
        </w:tc>
        <w:tc>
          <w:tcPr>
            <w:tcW w:w="3379" w:type="dxa"/>
            <w:shd w:val="clear" w:color="auto" w:fill="auto"/>
          </w:tcPr>
          <w:p w:rsidR="0095335A" w:rsidRPr="0095335A" w:rsidRDefault="0095335A" w:rsidP="0095335A">
            <w:pPr>
              <w:tabs>
                <w:tab w:val="left" w:pos="10620"/>
              </w:tabs>
              <w:jc w:val="center"/>
              <w:rPr>
                <w:szCs w:val="24"/>
                <w:lang w:val="en-US" w:eastAsia="uk-UA"/>
              </w:rPr>
            </w:pPr>
            <w:r w:rsidRPr="0095335A">
              <w:rPr>
                <w:szCs w:val="24"/>
                <w:lang w:val="en-US" w:eastAsia="uk-UA"/>
              </w:rPr>
              <w:t xml:space="preserve"> </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Дата проведення</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07.12.2020</w:t>
            </w:r>
          </w:p>
        </w:tc>
      </w:tr>
      <w:tr w:rsidR="0095335A" w:rsidRPr="0095335A" w:rsidTr="00DD0DB8">
        <w:tc>
          <w:tcPr>
            <w:tcW w:w="3379" w:type="dxa"/>
            <w:shd w:val="clear" w:color="auto" w:fill="auto"/>
          </w:tcPr>
          <w:p w:rsidR="0095335A" w:rsidRPr="0095335A" w:rsidRDefault="0095335A" w:rsidP="0095335A">
            <w:pPr>
              <w:tabs>
                <w:tab w:val="left" w:pos="10620"/>
              </w:tabs>
              <w:jc w:val="center"/>
              <w:rPr>
                <w:b/>
                <w:szCs w:val="24"/>
                <w:lang w:val="en-US" w:eastAsia="uk-UA"/>
              </w:rPr>
            </w:pPr>
            <w:r w:rsidRPr="0095335A">
              <w:rPr>
                <w:b/>
                <w:szCs w:val="24"/>
                <w:lang w:val="en-US" w:eastAsia="uk-UA"/>
              </w:rPr>
              <w:t>Кворум зборів</w:t>
            </w:r>
          </w:p>
        </w:tc>
        <w:tc>
          <w:tcPr>
            <w:tcW w:w="6758" w:type="dxa"/>
            <w:gridSpan w:val="2"/>
            <w:shd w:val="clear" w:color="auto" w:fill="auto"/>
          </w:tcPr>
          <w:p w:rsidR="0095335A" w:rsidRPr="0095335A" w:rsidRDefault="0095335A" w:rsidP="0095335A">
            <w:pPr>
              <w:tabs>
                <w:tab w:val="left" w:pos="10620"/>
              </w:tabs>
              <w:rPr>
                <w:szCs w:val="24"/>
                <w:lang w:val="en-US" w:eastAsia="uk-UA"/>
              </w:rPr>
            </w:pPr>
            <w:r w:rsidRPr="0095335A">
              <w:rPr>
                <w:szCs w:val="24"/>
                <w:lang w:val="en-US" w:eastAsia="uk-UA"/>
              </w:rPr>
              <w:t>56.95</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95335A" w:rsidRPr="0095335A" w:rsidTr="00DD0DB8">
        <w:tblPrEx>
          <w:tblCellMar>
            <w:top w:w="0" w:type="dxa"/>
            <w:bottom w:w="0" w:type="dxa"/>
          </w:tblCellMar>
        </w:tblPrEx>
        <w:tc>
          <w:tcPr>
            <w:tcW w:w="737" w:type="dxa"/>
            <w:shd w:val="clear" w:color="auto" w:fill="auto"/>
          </w:tcPr>
          <w:p w:rsidR="0095335A" w:rsidRPr="0095335A" w:rsidRDefault="0095335A" w:rsidP="0095335A">
            <w:pPr>
              <w:tabs>
                <w:tab w:val="left" w:pos="10620"/>
              </w:tabs>
              <w:rPr>
                <w:rFonts w:eastAsia="Times New Roman" w:cs="Times New Roman"/>
                <w:b/>
                <w:sz w:val="20"/>
                <w:szCs w:val="24"/>
                <w:lang w:val="en-US" w:eastAsia="uk-UA"/>
              </w:rPr>
            </w:pPr>
            <w:r w:rsidRPr="0095335A">
              <w:rPr>
                <w:rFonts w:eastAsia="Times New Roman" w:cs="Times New Roman"/>
                <w:b/>
                <w:sz w:val="20"/>
                <w:szCs w:val="24"/>
                <w:lang w:val="en-US" w:eastAsia="uk-UA"/>
              </w:rPr>
              <w:t>Опис</w:t>
            </w:r>
          </w:p>
        </w:tc>
        <w:tc>
          <w:tcPr>
            <w:tcW w:w="9411" w:type="dxa"/>
            <w:shd w:val="clear" w:color="auto" w:fill="auto"/>
          </w:tcPr>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Протягом звiтного перiоду проводились рiчнi загальнi збори акцiонерiв 07.12.2020 р. Кворум зборiв 56,95 % вiд загальної кiлькостi голосуючих акцiй на зборах. Осiб, що подавали пропозицiї до перелiку питань порядку денного не було.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Порядок денний:</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1. Обрання лiчильної комiсiї.</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2. Розгляд звiту наглядової ради та прийняття рiшення за наслiдками його розгляду.</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3. Розгляд звiту директора та прийняття рiшення за наслiдками його розгляду.</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4. Затвердження рiчного звiту за 2019 рiк.</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5. Схвалення правочинiв, щодо вчинення яких є заiнтересованiсть.</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6. Схвалення значних правочинiв</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7. Затвердження статуту товариства в новiй редакцiї та визначення особи, уповноваженої на пiдписання нової редакцiї статуту.</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8. Внесення змiн до внутрiшнiх положень товариства.</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9. Прийняття рiшення про припинення повноважень членiв наглядової ради.</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10. Обрання членiв наглядової ради.</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11. Затвердження умов цивiльно-правових договорiв, що укладатимуться з членами наглядової ради, обрання особи, яка уповноважується на пiдписання договорiв з членами наглядової ради.</w:t>
            </w:r>
          </w:p>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Розгляд питань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1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Обрати лiчильну комiсiю у складi: голова комiсiї - Трояновський В.Л., член комiсiї - Лутченко I.М.</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2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Затвердити звiт наглядової ради за 2019 рiк.</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3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Затвердити звiт директора за 2019 рiк.</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4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 xml:space="preserve">Затвердити рiчний звiт за 2019 рiк. </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5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lastRenderedPageBreak/>
              <w:t>Схвалити правочини з ДАХК "Артем", щодо вчинення яких є заiнтересованiсть, а саме: Договiр №4Е вiд 01.03.2001р. на поставку енергоресурсiв на суму 781,4 тис. грн.; Додаткову угоду №18 вiд 18.12.2019р. до Договору оперативного лiзингу №7ОЛ-06 вiд 01.01.2006р. на оренду майна на суму 729,4 тис. грн.</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6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Схвалити наступнi значнi правочини, а саме:</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 xml:space="preserve">- з ДП "ДЕРЖАВНЕ КИЇВСЬКЕ КОНСТРУКТОРСЬКЕ БЮРО "ЛУЧ" Додаткову угоду №2 вiд 27.12.2018р. до Договору №3 вiд 20.02.2017р. на виготовлення комплектуючих на суму </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9 633,1 тис. грн.;</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 xml:space="preserve">- з ТОВ "СТОЇК" Договiр №02/19 вiд 02.01.2019р. на виготовлення комплектуючих на суму </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3 562,7 тис. грн.;</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 з ТОВ "МАГНИТОПРИЛАД" Додаткову угоду №1 вiд 31.12.2018р. до Договору №4 вiд 09.10.2017р. на виготовлення комплектуючих на суму 5 285,4 тис. грн.</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7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1. Затвердити статут товариства в новiй редакцiї. 2. Надати повноваження головi зборiв та секретарю зборiв пiдписати статут товариства в новiй редакцiї. 3. Надати повноваження в.о. директора Колеснику С.О. здiйснити всi необхiднi дiї для проведення державної реєстрацiї статуту товариства в новiй редакцiї.</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8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Внести змiни до Положення про загальнi збори, Положення про наглядову раду, Положення про директора шляхом викладення їх в новiй редакцiї.</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9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 xml:space="preserve">Припинити повноваження членiв наглядової ради: Грищенко М.А., Салюти В.Г., </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Боренка С.О., Платонова Г.М.</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10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Обрати членами наглядової ради термiном на 3 роки Боренка Сергiя Олександровича - (представника акцiонера Державної акцiонерної холдингової компанiї "Артем"), Козаренка Сергiя Миколайовича (представника акцiонера Державної акцiонерної холдингової компанiї "Артем"), Салюту Вiктора Григоровича (представника акцiонера Державної акцiонерної холдингової компанiї "Артем"), Iщенка Олександра Миколайовича (незалежного директора), Кульбовську Вiту Юрiївну (незалежного директора).</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Рiшення по питанню № 11 порядку денного.</w:t>
            </w:r>
          </w:p>
          <w:p w:rsidR="0095335A" w:rsidRPr="0095335A" w:rsidRDefault="0095335A" w:rsidP="0095335A">
            <w:pPr>
              <w:tabs>
                <w:tab w:val="left" w:pos="10620"/>
              </w:tabs>
              <w:rPr>
                <w:rFonts w:eastAsia="Times New Roman" w:cs="Times New Roman"/>
                <w:sz w:val="20"/>
                <w:szCs w:val="24"/>
                <w:lang w:val="en-US" w:eastAsia="uk-UA"/>
              </w:rPr>
            </w:pPr>
            <w:r w:rsidRPr="0095335A">
              <w:rPr>
                <w:rFonts w:eastAsia="Times New Roman" w:cs="Times New Roman"/>
                <w:sz w:val="20"/>
                <w:szCs w:val="24"/>
                <w:lang w:val="en-US" w:eastAsia="uk-UA"/>
              </w:rPr>
              <w:t>Затвердити умови цивiльно-правових договорiв, поданих на розгляд загальним зборам, що укладатимуться з обраними членами наглядової ради. Уповноважити в.о. директора Колесника С.О. пiдписати вказанi договори.</w:t>
            </w:r>
          </w:p>
          <w:p w:rsidR="0095335A" w:rsidRPr="0095335A" w:rsidRDefault="0095335A" w:rsidP="0095335A">
            <w:pPr>
              <w:tabs>
                <w:tab w:val="left" w:pos="10620"/>
              </w:tabs>
              <w:rPr>
                <w:rFonts w:eastAsia="Times New Roman" w:cs="Times New Roman"/>
                <w:sz w:val="20"/>
                <w:szCs w:val="24"/>
                <w:lang w:val="en-US" w:eastAsia="uk-UA"/>
              </w:rPr>
            </w:pPr>
          </w:p>
        </w:tc>
      </w:tr>
    </w:tbl>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p>
    <w:p w:rsidR="0095335A" w:rsidRPr="0095335A" w:rsidRDefault="0095335A" w:rsidP="0095335A">
      <w:pPr>
        <w:tabs>
          <w:tab w:val="left" w:pos="10620"/>
        </w:tabs>
        <w:rPr>
          <w:rFonts w:eastAsia="Times New Roman" w:cs="Times New Roman"/>
          <w:sz w:val="20"/>
          <w:szCs w:val="24"/>
          <w:lang w:val="en-US" w:eastAsia="uk-UA"/>
        </w:rPr>
      </w:pPr>
    </w:p>
    <w:p w:rsidR="0095335A" w:rsidRDefault="0095335A">
      <w:pPr>
        <w:sectPr w:rsidR="0095335A" w:rsidSect="0095335A">
          <w:pgSz w:w="11906" w:h="16838" w:code="9"/>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contextualSpacing/>
        <w:jc w:val="both"/>
        <w:rPr>
          <w:rFonts w:eastAsia="Times New Roman" w:cs="Times New Roman"/>
          <w:b/>
          <w:bCs/>
          <w:sz w:val="20"/>
          <w:szCs w:val="20"/>
          <w:lang w:val="en-US" w:eastAsia="ru-RU"/>
        </w:rPr>
      </w:pPr>
    </w:p>
    <w:p w:rsidR="0095335A" w:rsidRPr="0095335A" w:rsidRDefault="0095335A" w:rsidP="0095335A">
      <w:pPr>
        <w:spacing w:before="100" w:beforeAutospacing="1" w:after="100" w:afterAutospacing="1"/>
        <w:jc w:val="both"/>
        <w:rPr>
          <w:rFonts w:eastAsia="Times New Roman" w:cs="Times New Roman"/>
          <w:sz w:val="20"/>
          <w:szCs w:val="20"/>
          <w:lang w:val="uk-UA" w:eastAsia="ru-RU"/>
        </w:rPr>
      </w:pPr>
      <w:r w:rsidRPr="0095335A">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X</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Акціонери</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Депозитарна установа</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1284" w:type="dxa"/>
            <w:shd w:val="clear" w:color="auto" w:fill="auto"/>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Інше</w:t>
            </w:r>
          </w:p>
        </w:tc>
        <w:tc>
          <w:tcPr>
            <w:tcW w:w="8853" w:type="dxa"/>
            <w:gridSpan w:val="3"/>
            <w:shd w:val="clear" w:color="auto" w:fill="auto"/>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д/н</w:t>
            </w:r>
          </w:p>
        </w:tc>
      </w:tr>
    </w:tbl>
    <w:p w:rsidR="0095335A" w:rsidRPr="0095335A" w:rsidRDefault="0095335A" w:rsidP="0095335A">
      <w:pPr>
        <w:outlineLvl w:val="2"/>
        <w:rPr>
          <w:rFonts w:eastAsia="Times New Roman" w:cs="Times New Roman"/>
          <w:bCs/>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95335A" w:rsidRPr="0095335A" w:rsidTr="00DD0DB8">
        <w:trPr>
          <w:trHeight w:val="284"/>
        </w:trPr>
        <w:tc>
          <w:tcPr>
            <w:tcW w:w="69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rPr>
          <w:trHeight w:val="284"/>
        </w:trPr>
        <w:tc>
          <w:tcPr>
            <w:tcW w:w="6981"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Національна комісія з цінних паперів та фондового</w:t>
            </w:r>
            <w:r w:rsidRPr="0095335A">
              <w:rPr>
                <w:rFonts w:eastAsia="Times New Roman" w:cs="Times New Roman"/>
                <w:bCs/>
                <w:color w:val="000000"/>
                <w:sz w:val="20"/>
                <w:szCs w:val="20"/>
                <w:lang w:eastAsia="uk-UA"/>
              </w:rPr>
              <w:t xml:space="preserve"> ринку</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Акціонери, які володіють у сукупності більше ніж 10 </w:t>
            </w:r>
            <w:r w:rsidRPr="0095335A">
              <w:rPr>
                <w:rFonts w:eastAsia="Times New Roman" w:cs="Times New Roman"/>
                <w:bCs/>
                <w:sz w:val="20"/>
                <w:szCs w:val="20"/>
                <w:lang w:val="uk-UA" w:eastAsia="uk-UA"/>
              </w:rPr>
              <w:t>відсотками голосуючих акцій</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bl>
    <w:p w:rsidR="0095335A" w:rsidRPr="0095335A" w:rsidRDefault="0095335A" w:rsidP="0095335A">
      <w:pPr>
        <w:outlineLvl w:val="2"/>
        <w:rPr>
          <w:rFonts w:eastAsia="Times New Roman" w:cs="Times New Roman"/>
          <w:b/>
          <w:bCs/>
          <w:color w:val="000000"/>
          <w:sz w:val="21"/>
          <w:szCs w:val="21"/>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r>
      <w:tr w:rsidR="0095335A" w:rsidRPr="0095335A" w:rsidTr="00DD0DB8">
        <w:trPr>
          <w:trHeight w:val="284"/>
        </w:trPr>
        <w:tc>
          <w:tcPr>
            <w:tcW w:w="6981"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1284" w:type="dxa"/>
            <w:shd w:val="clear" w:color="auto" w:fill="auto"/>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Інше</w:t>
            </w:r>
          </w:p>
        </w:tc>
        <w:tc>
          <w:tcPr>
            <w:tcW w:w="8853" w:type="dxa"/>
            <w:gridSpan w:val="3"/>
            <w:shd w:val="clear" w:color="auto" w:fill="auto"/>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д/н</w:t>
            </w:r>
          </w:p>
        </w:tc>
      </w:tr>
    </w:tbl>
    <w:p w:rsidR="0095335A" w:rsidRPr="0095335A" w:rsidRDefault="0095335A" w:rsidP="0095335A">
      <w:pPr>
        <w:outlineLvl w:val="2"/>
        <w:rPr>
          <w:rFonts w:eastAsia="Times New Roman" w:cs="Times New Roman"/>
          <w:b/>
          <w:bCs/>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995"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c>
          <w:tcPr>
            <w:tcW w:w="15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1284" w:type="dxa"/>
            <w:shd w:val="clear" w:color="auto" w:fill="auto"/>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Інше</w:t>
            </w:r>
          </w:p>
        </w:tc>
        <w:tc>
          <w:tcPr>
            <w:tcW w:w="8853" w:type="dxa"/>
            <w:gridSpan w:val="3"/>
            <w:shd w:val="clear" w:color="auto" w:fill="auto"/>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Розподiл прибутку i збиткiв за 2019 рiк. Затвердження способу виплати дивiдендiв.</w:t>
            </w:r>
          </w:p>
        </w:tc>
      </w:tr>
    </w:tbl>
    <w:p w:rsidR="0095335A" w:rsidRPr="0095335A" w:rsidRDefault="0095335A" w:rsidP="0095335A">
      <w:pPr>
        <w:outlineLvl w:val="2"/>
        <w:rPr>
          <w:rFonts w:eastAsia="Times New Roman" w:cs="Times New Roman"/>
          <w:b/>
          <w:bCs/>
          <w:sz w:val="20"/>
          <w:szCs w:val="20"/>
          <w:lang w:val="uk-UA" w:eastAsia="uk-UA"/>
        </w:rPr>
      </w:pPr>
    </w:p>
    <w:p w:rsidR="0095335A" w:rsidRPr="0095335A" w:rsidRDefault="0095335A" w:rsidP="0095335A">
      <w:pPr>
        <w:outlineLvl w:val="2"/>
        <w:rPr>
          <w:rFonts w:eastAsia="Times New Roman" w:cs="Times New Roman"/>
          <w:bCs/>
          <w:color w:val="000000"/>
          <w:sz w:val="20"/>
          <w:szCs w:val="20"/>
          <w:u w:val="words"/>
          <w:lang w:eastAsia="uk-UA"/>
        </w:rPr>
      </w:pPr>
      <w:r w:rsidRPr="0095335A">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95335A">
        <w:rPr>
          <w:rFonts w:eastAsia="Times New Roman" w:cs="Times New Roman"/>
          <w:b/>
          <w:bCs/>
          <w:color w:val="000000"/>
          <w:sz w:val="20"/>
          <w:szCs w:val="20"/>
          <w:lang w:eastAsia="uk-UA"/>
        </w:rPr>
        <w:t xml:space="preserve"> </w:t>
      </w:r>
      <w:r w:rsidRPr="0095335A">
        <w:rPr>
          <w:rFonts w:eastAsia="Times New Roman" w:cs="Times New Roman"/>
          <w:bCs/>
          <w:color w:val="000000"/>
          <w:sz w:val="20"/>
          <w:szCs w:val="20"/>
          <w:u w:val="words"/>
          <w:lang w:val="en-US" w:eastAsia="uk-UA"/>
        </w:rPr>
        <w:t>Ні</w:t>
      </w:r>
    </w:p>
    <w:p w:rsidR="0095335A" w:rsidRPr="0095335A" w:rsidRDefault="0095335A" w:rsidP="0095335A">
      <w:pPr>
        <w:outlineLvl w:val="2"/>
        <w:rPr>
          <w:rFonts w:eastAsia="Times New Roman" w:cs="Times New Roman"/>
          <w:color w:val="000000"/>
          <w:sz w:val="27"/>
          <w:szCs w:val="27"/>
          <w:shd w:val="clear" w:color="auto" w:fill="FFFFFF"/>
          <w:lang w:eastAsia="uk-UA"/>
        </w:rPr>
      </w:pPr>
    </w:p>
    <w:p w:rsidR="0095335A" w:rsidRPr="0095335A" w:rsidRDefault="0095335A" w:rsidP="0095335A">
      <w:pPr>
        <w:outlineLvl w:val="2"/>
        <w:rPr>
          <w:rFonts w:eastAsia="Times New Roman" w:cs="Times New Roman"/>
          <w:b/>
          <w:bCs/>
          <w:color w:val="000000"/>
          <w:sz w:val="20"/>
          <w:szCs w:val="20"/>
          <w:u w:val="words"/>
          <w:lang w:eastAsia="uk-UA"/>
        </w:rPr>
      </w:pPr>
      <w:r w:rsidRPr="0095335A">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95335A" w:rsidRPr="0095335A" w:rsidTr="00DD0DB8">
        <w:tc>
          <w:tcPr>
            <w:tcW w:w="6771" w:type="dxa"/>
            <w:gridSpan w:val="2"/>
          </w:tcPr>
          <w:p w:rsidR="0095335A" w:rsidRPr="0095335A" w:rsidRDefault="0095335A" w:rsidP="0095335A">
            <w:pPr>
              <w:outlineLvl w:val="2"/>
              <w:rPr>
                <w:rFonts w:eastAsia="Times New Roman" w:cs="Times New Roman"/>
                <w:bCs/>
                <w:color w:val="000000"/>
                <w:sz w:val="20"/>
                <w:szCs w:val="20"/>
                <w:u w:val="words"/>
                <w:lang w:eastAsia="uk-UA"/>
              </w:rPr>
            </w:pPr>
          </w:p>
        </w:tc>
        <w:tc>
          <w:tcPr>
            <w:tcW w:w="1582" w:type="dxa"/>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784" w:type="dxa"/>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c>
          <w:tcPr>
            <w:tcW w:w="6771" w:type="dxa"/>
            <w:gridSpan w:val="2"/>
          </w:tcPr>
          <w:p w:rsidR="0095335A" w:rsidRPr="0095335A" w:rsidRDefault="0095335A" w:rsidP="0095335A">
            <w:pPr>
              <w:outlineLvl w:val="2"/>
              <w:rPr>
                <w:rFonts w:eastAsia="Times New Roman" w:cs="Times New Roman"/>
                <w:bCs/>
                <w:color w:val="000000"/>
                <w:sz w:val="20"/>
                <w:szCs w:val="20"/>
                <w:u w:val="words"/>
                <w:lang w:val="en-US" w:eastAsia="uk-UA"/>
              </w:rPr>
            </w:pPr>
            <w:r w:rsidRPr="0095335A">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X</w:t>
            </w:r>
          </w:p>
        </w:tc>
        <w:tc>
          <w:tcPr>
            <w:tcW w:w="1784"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 xml:space="preserve"> </w:t>
            </w:r>
          </w:p>
        </w:tc>
      </w:tr>
      <w:tr w:rsidR="0095335A" w:rsidRPr="0095335A" w:rsidTr="00DD0DB8">
        <w:tc>
          <w:tcPr>
            <w:tcW w:w="6771" w:type="dxa"/>
            <w:gridSpan w:val="2"/>
          </w:tcPr>
          <w:p w:rsidR="0095335A" w:rsidRPr="0095335A" w:rsidRDefault="0095335A" w:rsidP="0095335A">
            <w:pPr>
              <w:outlineLvl w:val="2"/>
              <w:rPr>
                <w:rFonts w:eastAsia="Times New Roman" w:cs="Times New Roman"/>
                <w:bCs/>
                <w:color w:val="000000"/>
                <w:sz w:val="20"/>
                <w:szCs w:val="20"/>
                <w:u w:val="words"/>
                <w:lang w:val="en-US" w:eastAsia="uk-UA"/>
              </w:rPr>
            </w:pPr>
            <w:r w:rsidRPr="0095335A">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 xml:space="preserve"> </w:t>
            </w:r>
          </w:p>
        </w:tc>
        <w:tc>
          <w:tcPr>
            <w:tcW w:w="1784"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X</w:t>
            </w:r>
          </w:p>
        </w:tc>
      </w:tr>
      <w:tr w:rsidR="0095335A" w:rsidRPr="0095335A" w:rsidTr="00DD0DB8">
        <w:tc>
          <w:tcPr>
            <w:tcW w:w="6771" w:type="dxa"/>
            <w:gridSpan w:val="2"/>
          </w:tcPr>
          <w:p w:rsidR="0095335A" w:rsidRPr="0095335A" w:rsidRDefault="0095335A" w:rsidP="0095335A">
            <w:pPr>
              <w:outlineLvl w:val="2"/>
              <w:rPr>
                <w:rFonts w:eastAsia="Times New Roman" w:cs="Times New Roman"/>
                <w:bCs/>
                <w:color w:val="000000"/>
                <w:sz w:val="20"/>
                <w:szCs w:val="20"/>
                <w:u w:val="words"/>
                <w:lang w:val="en-US" w:eastAsia="uk-UA"/>
              </w:rPr>
            </w:pPr>
            <w:r w:rsidRPr="0095335A">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 xml:space="preserve"> </w:t>
            </w:r>
          </w:p>
        </w:tc>
        <w:tc>
          <w:tcPr>
            <w:tcW w:w="1784" w:type="dxa"/>
            <w:vAlign w:val="center"/>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X</w:t>
            </w:r>
          </w:p>
        </w:tc>
      </w:tr>
      <w:tr w:rsidR="0095335A" w:rsidRPr="0095335A" w:rsidTr="00DD0DB8">
        <w:tc>
          <w:tcPr>
            <w:tcW w:w="6771" w:type="dxa"/>
            <w:gridSpan w:val="2"/>
          </w:tcPr>
          <w:p w:rsidR="0095335A" w:rsidRPr="0095335A" w:rsidRDefault="0095335A" w:rsidP="0095335A">
            <w:pPr>
              <w:outlineLvl w:val="2"/>
              <w:rPr>
                <w:rFonts w:eastAsia="Times New Roman" w:cs="Times New Roman"/>
                <w:bCs/>
                <w:color w:val="000000"/>
                <w:sz w:val="20"/>
                <w:szCs w:val="20"/>
                <w:u w:val="words"/>
                <w:lang w:eastAsia="uk-UA"/>
              </w:rPr>
            </w:pPr>
            <w:r w:rsidRPr="0095335A">
              <w:rPr>
                <w:rFonts w:eastAsia="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95335A">
              <w:rPr>
                <w:rFonts w:eastAsia="Times New Roman" w:cs="Times New Roman"/>
                <w:bCs/>
                <w:color w:val="000000"/>
                <w:sz w:val="20"/>
                <w:szCs w:val="20"/>
                <w:shd w:val="clear" w:color="auto" w:fill="FFFFFF"/>
                <w:lang w:eastAsia="uk-UA"/>
              </w:rPr>
              <w:t>голосуючих</w:t>
            </w:r>
            <w:r w:rsidRPr="0095335A">
              <w:rPr>
                <w:rFonts w:eastAsia="Times New Roman" w:cs="Times New Roman"/>
                <w:bCs/>
                <w:color w:val="000000"/>
                <w:sz w:val="20"/>
                <w:szCs w:val="20"/>
                <w:shd w:val="clear" w:color="auto" w:fill="FFFFFF"/>
                <w:lang w:val="uk-UA" w:eastAsia="uk-UA"/>
              </w:rPr>
              <w:t xml:space="preserve"> акцій товариства</w:t>
            </w:r>
          </w:p>
        </w:tc>
        <w:tc>
          <w:tcPr>
            <w:tcW w:w="3366" w:type="dxa"/>
            <w:gridSpan w:val="2"/>
          </w:tcPr>
          <w:p w:rsidR="0095335A" w:rsidRPr="0095335A" w:rsidRDefault="0095335A" w:rsidP="0095335A">
            <w:pP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 xml:space="preserve"> </w:t>
            </w:r>
          </w:p>
        </w:tc>
      </w:tr>
      <w:tr w:rsidR="0095335A" w:rsidRPr="0095335A" w:rsidTr="00DD0DB8">
        <w:tc>
          <w:tcPr>
            <w:tcW w:w="1774" w:type="dxa"/>
          </w:tcPr>
          <w:p w:rsidR="0095335A" w:rsidRPr="0095335A" w:rsidRDefault="0095335A" w:rsidP="0095335A">
            <w:pPr>
              <w:jc w:val="center"/>
              <w:outlineLvl w:val="2"/>
              <w:rPr>
                <w:rFonts w:eastAsia="Times New Roman" w:cs="Times New Roman"/>
                <w:bCs/>
                <w:color w:val="000000"/>
                <w:sz w:val="20"/>
                <w:szCs w:val="20"/>
                <w:u w:val="words"/>
                <w:lang w:val="en-US" w:eastAsia="uk-UA"/>
              </w:rPr>
            </w:pPr>
            <w:r w:rsidRPr="0095335A">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95335A" w:rsidRPr="0095335A" w:rsidRDefault="0095335A" w:rsidP="0095335A">
            <w:pPr>
              <w:outlineLvl w:val="2"/>
              <w:rPr>
                <w:rFonts w:eastAsia="Times New Roman" w:cs="Times New Roman"/>
                <w:bCs/>
                <w:color w:val="000000"/>
                <w:sz w:val="20"/>
                <w:szCs w:val="20"/>
                <w:u w:val="words"/>
                <w:lang w:val="en-US" w:eastAsia="uk-UA"/>
              </w:rPr>
            </w:pPr>
            <w:r w:rsidRPr="0095335A">
              <w:rPr>
                <w:rFonts w:eastAsia="Times New Roman" w:cs="Times New Roman"/>
                <w:sz w:val="20"/>
                <w:szCs w:val="20"/>
                <w:lang w:val="uk-UA" w:eastAsia="uk-UA"/>
              </w:rPr>
              <w:t xml:space="preserve"> </w:t>
            </w:r>
          </w:p>
        </w:tc>
      </w:tr>
    </w:tbl>
    <w:p w:rsidR="0095335A" w:rsidRPr="0095335A" w:rsidRDefault="0095335A" w:rsidP="0095335A">
      <w:pPr>
        <w:outlineLvl w:val="2"/>
        <w:rPr>
          <w:rFonts w:eastAsia="Times New Roman" w:cs="Times New Roman"/>
          <w:bCs/>
          <w:color w:val="000000"/>
          <w:sz w:val="20"/>
          <w:szCs w:val="20"/>
          <w:u w:val="words"/>
          <w:lang w:val="en-US" w:eastAsia="uk-UA"/>
        </w:rPr>
      </w:pPr>
    </w:p>
    <w:p w:rsidR="0095335A" w:rsidRPr="0095335A" w:rsidRDefault="0095335A" w:rsidP="0095335A">
      <w:pPr>
        <w:outlineLvl w:val="2"/>
        <w:rPr>
          <w:rFonts w:eastAsia="Times New Roman" w:cs="Times New Roman"/>
          <w:sz w:val="20"/>
          <w:szCs w:val="20"/>
          <w:lang w:val="uk-UA" w:eastAsia="uk-UA"/>
        </w:rPr>
      </w:pPr>
      <w:r w:rsidRPr="0095335A">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95335A">
        <w:rPr>
          <w:rFonts w:eastAsia="Times New Roman" w:cs="Times New Roman"/>
          <w:b/>
          <w:color w:val="000000"/>
          <w:sz w:val="18"/>
          <w:szCs w:val="18"/>
          <w:shd w:val="clear" w:color="auto" w:fill="FFFFFF"/>
          <w:lang w:eastAsia="uk-UA"/>
        </w:rPr>
        <w:t xml:space="preserve"> : </w:t>
      </w:r>
      <w:r w:rsidRPr="0095335A">
        <w:rPr>
          <w:rFonts w:eastAsia="Times New Roman" w:cs="Times New Roman"/>
          <w:sz w:val="20"/>
          <w:szCs w:val="20"/>
          <w:lang w:val="uk-UA"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21.04.20р. не вiдбулися.</w:t>
      </w:r>
    </w:p>
    <w:p w:rsidR="0095335A" w:rsidRPr="0095335A" w:rsidRDefault="0095335A" w:rsidP="0095335A">
      <w:pPr>
        <w:outlineLvl w:val="2"/>
        <w:rPr>
          <w:rFonts w:eastAsia="Times New Roman" w:cs="Times New Roman"/>
          <w:b/>
          <w:color w:val="000000"/>
          <w:sz w:val="18"/>
          <w:szCs w:val="18"/>
          <w:shd w:val="clear" w:color="auto" w:fill="FFFFFF"/>
          <w:lang w:eastAsia="uk-UA"/>
        </w:rPr>
      </w:pPr>
    </w:p>
    <w:p w:rsidR="0095335A" w:rsidRPr="0095335A" w:rsidRDefault="0095335A" w:rsidP="0095335A">
      <w:pPr>
        <w:outlineLvl w:val="2"/>
        <w:rPr>
          <w:rFonts w:eastAsia="Times New Roman" w:cs="Times New Roman"/>
          <w:b/>
          <w:color w:val="000000"/>
          <w:sz w:val="20"/>
          <w:szCs w:val="20"/>
          <w:shd w:val="clear" w:color="auto" w:fill="FFFFFF"/>
          <w:lang w:eastAsia="uk-UA"/>
        </w:rPr>
      </w:pPr>
      <w:r w:rsidRPr="0095335A">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95335A">
        <w:rPr>
          <w:rFonts w:eastAsia="Times New Roman" w:cs="Times New Roman"/>
          <w:b/>
          <w:color w:val="000000"/>
          <w:sz w:val="20"/>
          <w:szCs w:val="20"/>
          <w:shd w:val="clear" w:color="auto" w:fill="FFFFFF"/>
          <w:lang w:eastAsia="uk-UA"/>
        </w:rPr>
        <w:t>:</w:t>
      </w:r>
    </w:p>
    <w:p w:rsidR="0095335A" w:rsidRPr="0095335A" w:rsidRDefault="0095335A" w:rsidP="0095335A">
      <w:pPr>
        <w:outlineLvl w:val="2"/>
        <w:rPr>
          <w:rFonts w:eastAsia="Times New Roman" w:cs="Times New Roman"/>
          <w:b/>
          <w:bCs/>
          <w:szCs w:val="24"/>
          <w:lang w:eastAsia="uk-UA"/>
        </w:rPr>
      </w:pPr>
      <w:r w:rsidRPr="0095335A">
        <w:rPr>
          <w:rFonts w:eastAsia="Times New Roman" w:cs="Times New Roman"/>
          <w:sz w:val="20"/>
          <w:szCs w:val="20"/>
          <w:lang w:val="uk-UA" w:eastAsia="uk-UA"/>
        </w:rPr>
        <w:t xml:space="preserve"> </w:t>
      </w:r>
    </w:p>
    <w:p w:rsidR="0095335A" w:rsidRPr="0095335A" w:rsidRDefault="0095335A" w:rsidP="0095335A">
      <w:pPr>
        <w:jc w:val="center"/>
        <w:outlineLvl w:val="2"/>
        <w:rPr>
          <w:rFonts w:eastAsia="Times New Roman" w:cs="Times New Roman"/>
          <w:b/>
          <w:bCs/>
          <w:szCs w:val="24"/>
          <w:lang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95335A" w:rsidRPr="0095335A" w:rsidRDefault="0095335A" w:rsidP="0095335A">
      <w:pPr>
        <w:outlineLvl w:val="2"/>
        <w:rPr>
          <w:rFonts w:eastAsia="Times New Roman" w:cs="Times New Roman"/>
          <w:b/>
          <w:bCs/>
          <w:color w:val="000000"/>
          <w:sz w:val="20"/>
          <w:szCs w:val="20"/>
          <w:lang w:eastAsia="uk-UA"/>
        </w:rPr>
      </w:pPr>
      <w:r w:rsidRPr="0095335A">
        <w:rPr>
          <w:rFonts w:eastAsia="Times New Roman" w:cs="Times New Roman"/>
          <w:b/>
          <w:bCs/>
          <w:color w:val="000000"/>
          <w:sz w:val="20"/>
          <w:szCs w:val="20"/>
          <w:lang w:val="uk-UA" w:eastAsia="uk-UA"/>
        </w:rPr>
        <w:t xml:space="preserve">Склад наглядової ради (за наявності) </w:t>
      </w:r>
    </w:p>
    <w:p w:rsidR="0095335A" w:rsidRPr="0095335A" w:rsidRDefault="0095335A" w:rsidP="0095335A">
      <w:pPr>
        <w:outlineLvl w:val="2"/>
        <w:rPr>
          <w:rFonts w:eastAsia="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95335A" w:rsidRPr="0095335A" w:rsidTr="00DD0DB8">
        <w:tc>
          <w:tcPr>
            <w:tcW w:w="1899" w:type="pct"/>
            <w:vMerge w:val="restart"/>
            <w:shd w:val="clear" w:color="auto" w:fill="auto"/>
            <w:vAlign w:val="center"/>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sz w:val="20"/>
                <w:szCs w:val="20"/>
                <w:lang w:eastAsia="ru-RU"/>
              </w:rPr>
              <w:t>Персональний склад наглядової ради</w:t>
            </w:r>
          </w:p>
        </w:tc>
        <w:tc>
          <w:tcPr>
            <w:tcW w:w="875" w:type="pct"/>
            <w:gridSpan w:val="2"/>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Незалежний член наглядової ради</w:t>
            </w:r>
          </w:p>
        </w:tc>
        <w:tc>
          <w:tcPr>
            <w:tcW w:w="2226" w:type="pct"/>
            <w:vMerge w:val="restart"/>
            <w:vAlign w:val="center"/>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sz w:val="20"/>
                <w:szCs w:val="20"/>
                <w:lang w:eastAsia="ru-RU"/>
              </w:rPr>
              <w:t>Функціональні обов'язки члена наглядової ради</w:t>
            </w:r>
          </w:p>
        </w:tc>
      </w:tr>
      <w:tr w:rsidR="0095335A" w:rsidRPr="0095335A" w:rsidTr="00DD0DB8">
        <w:tc>
          <w:tcPr>
            <w:tcW w:w="1899" w:type="pct"/>
            <w:vMerge/>
            <w:shd w:val="clear" w:color="auto" w:fill="auto"/>
          </w:tcPr>
          <w:p w:rsidR="0095335A" w:rsidRPr="0095335A" w:rsidRDefault="0095335A" w:rsidP="0095335A">
            <w:pPr>
              <w:rPr>
                <w:rFonts w:eastAsia="Times New Roman" w:cs="Times New Roman"/>
                <w:color w:val="000000"/>
                <w:sz w:val="20"/>
                <w:szCs w:val="20"/>
                <w:lang w:val="uk-UA" w:eastAsia="uk-UA"/>
              </w:rPr>
            </w:pP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Так*</w:t>
            </w: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Ні*</w:t>
            </w:r>
          </w:p>
        </w:tc>
        <w:tc>
          <w:tcPr>
            <w:tcW w:w="2226" w:type="pct"/>
            <w:vMerge/>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r>
      <w:tr w:rsidR="0095335A" w:rsidRPr="0095335A" w:rsidTr="00DD0DB8">
        <w:tc>
          <w:tcPr>
            <w:tcW w:w="1899"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Карпишев Геннадiй Миколайович </w:t>
            </w: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 </w:t>
            </w: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X</w:t>
            </w:r>
          </w:p>
        </w:tc>
        <w:tc>
          <w:tcPr>
            <w:tcW w:w="2226" w:type="pct"/>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Голова Наглядової ради Карпишев Геннадiй Миколайович є представником акціонера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Голова Наглядової ради повинен діяти в інтересах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Голова наглядової ради: </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 керує та організовує роботу наглядової ради та здійснює контроль за реалізацією плану роботи; </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 скликає засідання наглядової ради та головує на них; </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забезпечує контроль за виконанням наглядовою радою та директором рішень загальних зборів та наглядової ради;</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xml:space="preserve">- організовує роботу зі створення комітетів наглядової ради, а також координацію їх діяльності; </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здійснює інші функції, необхідні для організації діяльності наглядової ради спрямовані на досягнення мети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r>
      <w:tr w:rsidR="0095335A" w:rsidRPr="0095335A" w:rsidTr="00DD0DB8">
        <w:tc>
          <w:tcPr>
            <w:tcW w:w="1899"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Козаренко Сергiй Миколайович</w:t>
            </w: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X</w:t>
            </w:r>
          </w:p>
        </w:tc>
        <w:tc>
          <w:tcPr>
            <w:tcW w:w="2226" w:type="pct"/>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приділяти достатньо уваги та зусиль виконанню своїх обов'язків;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lastRenderedPageBreak/>
              <w:t>- не брати участі в поточному керівництві роботою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5335A" w:rsidRPr="0095335A" w:rsidTr="00DD0DB8">
        <w:tc>
          <w:tcPr>
            <w:tcW w:w="1899"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lastRenderedPageBreak/>
              <w:t>Боренко Сергій Олександрович</w:t>
            </w: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X</w:t>
            </w:r>
          </w:p>
        </w:tc>
        <w:tc>
          <w:tcPr>
            <w:tcW w:w="2226" w:type="pct"/>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приділяти достатньо уваги та зусиль виконанню своїх обов'язків;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не брати участі в поточному керівництві роботою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5335A" w:rsidRPr="0095335A" w:rsidTr="00DD0DB8">
        <w:tc>
          <w:tcPr>
            <w:tcW w:w="1899"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Кульбовська Віта Юріївна</w:t>
            </w: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X</w:t>
            </w: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 наглядової ради Кульбовська Віта Юріївна є незалежним директором.</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 Наглядової ради повинен діяти в інтересах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приділяти достатньо уваги та зусиль виконанню своїх обов'язків;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не брати участі в поточному керівництві роботою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5335A" w:rsidRPr="0095335A" w:rsidTr="00DD0DB8">
        <w:tc>
          <w:tcPr>
            <w:tcW w:w="1899"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lastRenderedPageBreak/>
              <w:t>Iщенко Олександр Миколайович</w:t>
            </w:r>
          </w:p>
        </w:tc>
        <w:tc>
          <w:tcPr>
            <w:tcW w:w="435"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X</w:t>
            </w:r>
          </w:p>
        </w:tc>
        <w:tc>
          <w:tcPr>
            <w:tcW w:w="440" w:type="pct"/>
            <w:shd w:val="clear" w:color="auto" w:fill="auto"/>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приділяти достатньо уваги та зусиль виконанню своїх обов'язків;</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не брати участі в поточному керівництві роботою Товариства;</w:t>
            </w:r>
          </w:p>
          <w:p w:rsidR="0095335A" w:rsidRPr="0095335A" w:rsidRDefault="0095335A" w:rsidP="0095335A">
            <w:pPr>
              <w:spacing w:before="100" w:beforeAutospacing="1" w:after="100" w:afterAutospacing="1"/>
              <w:jc w:val="center"/>
              <w:rPr>
                <w:rFonts w:eastAsia="Times New Roman" w:cs="Times New Roman"/>
                <w:color w:val="000000"/>
                <w:sz w:val="20"/>
                <w:szCs w:val="20"/>
                <w:lang w:val="uk-UA" w:eastAsia="ru-RU"/>
              </w:rPr>
            </w:pPr>
            <w:r w:rsidRPr="0095335A">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95335A" w:rsidRPr="0095335A" w:rsidRDefault="0095335A" w:rsidP="0095335A">
      <w:pPr>
        <w:outlineLvl w:val="2"/>
        <w:rPr>
          <w:rFonts w:eastAsia="Times New Roman" w:cs="Times New Roman"/>
          <w:bCs/>
          <w:sz w:val="20"/>
          <w:szCs w:val="20"/>
          <w:lang w:eastAsia="uk-UA"/>
        </w:rPr>
      </w:pPr>
    </w:p>
    <w:p w:rsidR="0095335A" w:rsidRPr="0095335A" w:rsidRDefault="0095335A" w:rsidP="0095335A">
      <w:pPr>
        <w:ind w:left="-142"/>
        <w:outlineLvl w:val="2"/>
        <w:rPr>
          <w:rFonts w:eastAsia="Times New Roman" w:cs="Times New Roman"/>
          <w:b/>
          <w:bCs/>
          <w:color w:val="000000"/>
          <w:sz w:val="20"/>
          <w:szCs w:val="20"/>
          <w:lang w:eastAsia="uk-UA"/>
        </w:rPr>
      </w:pPr>
      <w:r w:rsidRPr="0095335A">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95335A">
        <w:rPr>
          <w:rFonts w:eastAsia="Times New Roman" w:cs="Times New Roman"/>
          <w:b/>
          <w:bCs/>
          <w:color w:val="000000"/>
          <w:sz w:val="20"/>
          <w:szCs w:val="20"/>
          <w:lang w:eastAsia="uk-UA"/>
        </w:rPr>
        <w:t xml:space="preserve"> :</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Протягом звітного періоду Наглядовою радою було проведено 15 (п'ятнадцять) засідань, на яких розглядались питання, віднесені Статутом та чинним законодавством України до компетенції Наглядової ради, зокрема:</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схвалення правочину, укладеного Товариством, щодо вчинення якого є заінтересованість;</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схвалення значних правочинів, укладених Товариством;</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2019 рік, визначення умов договору та встановлення розміру оплати його послуг;</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xml:space="preserve">- про включення запропонованих кандидатів до складу Наглядової ради в бюлетені для голосування на річних загальних зборах акціонерів; </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скасування річних загальних зборів акціонерів (у зв'язку із поширенням короновірусу COVID-19 та встановленням карантину);</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2019 рік;</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2019 рік;</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припинення повноважень Директора та обрання в.о. Директора Товариства;</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встановлення посадового окладу в.о. Директора Товариства;</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обрання Голови Наглядової ради;</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надання згоди на вчинення правочинів, щодо вчинення яких є заінтересованість;</w:t>
      </w:r>
    </w:p>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про затвердження звітів Директора про результати фінансово-господарської діяльності за IV квартал 2019 року та І-ІІІ квартали 2020 року.</w:t>
      </w:r>
    </w:p>
    <w:p w:rsidR="0095335A" w:rsidRPr="0095335A" w:rsidRDefault="0095335A" w:rsidP="0095335A">
      <w:pPr>
        <w:outlineLvl w:val="2"/>
        <w:rPr>
          <w:rFonts w:eastAsia="Times New Roman" w:cs="Times New Roman"/>
          <w:b/>
          <w:bCs/>
          <w:color w:val="000000"/>
          <w:sz w:val="20"/>
          <w:szCs w:val="20"/>
          <w:lang w:eastAsia="uk-UA"/>
        </w:rPr>
      </w:pPr>
    </w:p>
    <w:p w:rsidR="0095335A" w:rsidRPr="0095335A" w:rsidRDefault="0095335A" w:rsidP="0095335A">
      <w:pPr>
        <w:ind w:left="-98"/>
        <w:outlineLvl w:val="2"/>
        <w:rPr>
          <w:rFonts w:eastAsia="Times New Roman" w:cs="Times New Roman"/>
          <w:b/>
          <w:bCs/>
          <w:sz w:val="20"/>
          <w:szCs w:val="20"/>
          <w:lang w:eastAsia="uk-UA"/>
        </w:rPr>
      </w:pPr>
    </w:p>
    <w:p w:rsidR="0095335A" w:rsidRPr="0095335A" w:rsidRDefault="0095335A" w:rsidP="0095335A">
      <w:pPr>
        <w:ind w:left="-98"/>
        <w:outlineLvl w:val="2"/>
        <w:rPr>
          <w:rFonts w:eastAsia="Times New Roman" w:cs="Times New Roman"/>
          <w:b/>
          <w:bCs/>
          <w:sz w:val="20"/>
          <w:szCs w:val="20"/>
          <w:lang w:eastAsia="uk-UA"/>
        </w:rPr>
      </w:pPr>
      <w:r w:rsidRPr="0095335A">
        <w:rPr>
          <w:rFonts w:eastAsia="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Cs/>
          <w:color w:val="000000"/>
          <w:sz w:val="20"/>
          <w:szCs w:val="20"/>
          <w:lang w:eastAsia="uk-UA"/>
        </w:rPr>
        <w:t xml:space="preserve"> </w:t>
      </w:r>
    </w:p>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95335A" w:rsidRPr="0095335A" w:rsidTr="00DD0DB8">
        <w:trPr>
          <w:trHeight w:val="284"/>
        </w:trPr>
        <w:tc>
          <w:tcPr>
            <w:tcW w:w="2376"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28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33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Ні</w:t>
            </w:r>
          </w:p>
        </w:tc>
        <w:tc>
          <w:tcPr>
            <w:tcW w:w="5137" w:type="dxa"/>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Персональний склад комітетів</w:t>
            </w:r>
          </w:p>
        </w:tc>
      </w:tr>
      <w:tr w:rsidR="0095335A" w:rsidRPr="0095335A" w:rsidTr="00DD0DB8">
        <w:trPr>
          <w:trHeight w:val="284"/>
        </w:trPr>
        <w:tc>
          <w:tcPr>
            <w:tcW w:w="2376"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З питань аудиту</w:t>
            </w:r>
          </w:p>
        </w:tc>
        <w:tc>
          <w:tcPr>
            <w:tcW w:w="128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33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c>
          <w:tcPr>
            <w:tcW w:w="5137" w:type="dxa"/>
            <w:vAlign w:val="center"/>
          </w:tcPr>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xml:space="preserve"> </w:t>
            </w:r>
          </w:p>
        </w:tc>
      </w:tr>
      <w:tr w:rsidR="0095335A" w:rsidRPr="0095335A" w:rsidTr="00DD0DB8">
        <w:trPr>
          <w:trHeight w:val="284"/>
        </w:trPr>
        <w:tc>
          <w:tcPr>
            <w:tcW w:w="2376"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lastRenderedPageBreak/>
              <w:t xml:space="preserve">З питань призначень                    </w:t>
            </w:r>
          </w:p>
        </w:tc>
        <w:tc>
          <w:tcPr>
            <w:tcW w:w="1288"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c>
          <w:tcPr>
            <w:tcW w:w="1330"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X</w:t>
            </w:r>
          </w:p>
        </w:tc>
        <w:tc>
          <w:tcPr>
            <w:tcW w:w="5137" w:type="dxa"/>
            <w:vAlign w:val="center"/>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 </w:t>
            </w:r>
          </w:p>
        </w:tc>
      </w:tr>
      <w:tr w:rsidR="0095335A" w:rsidRPr="0095335A" w:rsidTr="00DD0DB8">
        <w:trPr>
          <w:trHeight w:val="284"/>
        </w:trPr>
        <w:tc>
          <w:tcPr>
            <w:tcW w:w="2376"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З винагород</w:t>
            </w:r>
          </w:p>
        </w:tc>
        <w:tc>
          <w:tcPr>
            <w:tcW w:w="128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33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c>
          <w:tcPr>
            <w:tcW w:w="5137" w:type="dxa"/>
            <w:vAlign w:val="center"/>
          </w:tcPr>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xml:space="preserve"> </w:t>
            </w:r>
          </w:p>
        </w:tc>
      </w:tr>
      <w:tr w:rsidR="0095335A" w:rsidRPr="0095335A" w:rsidTr="00DD0DB8">
        <w:trPr>
          <w:trHeight w:val="284"/>
        </w:trPr>
        <w:tc>
          <w:tcPr>
            <w:tcW w:w="1802"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Інші (запишіть)                                        </w:t>
            </w:r>
          </w:p>
        </w:tc>
        <w:tc>
          <w:tcPr>
            <w:tcW w:w="3192" w:type="dxa"/>
            <w:gridSpan w:val="3"/>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Комітети в складі наглядової ради не створювалися.</w:t>
            </w:r>
          </w:p>
        </w:tc>
        <w:tc>
          <w:tcPr>
            <w:tcW w:w="5137" w:type="dxa"/>
            <w:vAlign w:val="center"/>
          </w:tcPr>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 xml:space="preserve"> </w:t>
            </w:r>
          </w:p>
        </w:tc>
      </w:tr>
    </w:tbl>
    <w:p w:rsidR="0095335A" w:rsidRPr="0095335A" w:rsidRDefault="0095335A" w:rsidP="0095335A">
      <w:pPr>
        <w:ind w:left="-142"/>
        <w:rPr>
          <w:rFonts w:eastAsia="Times New Roman" w:cs="Times New Roman"/>
          <w:b/>
          <w:sz w:val="20"/>
          <w:szCs w:val="20"/>
          <w:lang w:eastAsia="uk-UA"/>
        </w:rPr>
      </w:pPr>
    </w:p>
    <w:p w:rsidR="0095335A" w:rsidRPr="0095335A" w:rsidRDefault="0095335A" w:rsidP="0095335A">
      <w:pPr>
        <w:ind w:left="-142"/>
        <w:rPr>
          <w:rFonts w:eastAsia="Times New Roman" w:cs="Times New Roman"/>
          <w:szCs w:val="24"/>
          <w:lang w:val="uk-UA" w:eastAsia="uk-UA"/>
        </w:rPr>
      </w:pPr>
      <w:r w:rsidRPr="0095335A">
        <w:rPr>
          <w:rFonts w:eastAsia="Times New Roman" w:cs="Times New Roman"/>
          <w:b/>
          <w:sz w:val="20"/>
          <w:szCs w:val="20"/>
          <w:lang w:eastAsia="uk-UA"/>
        </w:rPr>
        <w:t>Чи проведені засідання комітетів наглядової ради, загальний опис прийнятих на них рішень</w:t>
      </w:r>
      <w:r w:rsidRPr="0095335A">
        <w:rPr>
          <w:rFonts w:eastAsia="Times New Roman" w:cs="Times New Roman"/>
          <w:b/>
          <w:sz w:val="20"/>
          <w:szCs w:val="20"/>
          <w:lang w:val="uk-UA" w:eastAsia="uk-UA"/>
        </w:rPr>
        <w:t>:</w:t>
      </w:r>
      <w:r w:rsidRPr="0095335A">
        <w:rPr>
          <w:rFonts w:eastAsia="Times New Roman" w:cs="Times New Roman"/>
          <w:szCs w:val="24"/>
          <w:lang w:val="uk-UA" w:eastAsia="uk-UA"/>
        </w:rPr>
        <w:t xml:space="preserve"> </w:t>
      </w:r>
    </w:p>
    <w:p w:rsidR="0095335A" w:rsidRPr="0095335A" w:rsidRDefault="0095335A" w:rsidP="0095335A">
      <w:pPr>
        <w:ind w:left="-142"/>
        <w:rPr>
          <w:rFonts w:eastAsia="Times New Roman" w:cs="Times New Roman"/>
          <w:b/>
          <w:sz w:val="20"/>
          <w:szCs w:val="20"/>
          <w:lang w:eastAsia="uk-UA"/>
        </w:rPr>
      </w:pPr>
      <w:r w:rsidRPr="0095335A">
        <w:rPr>
          <w:rFonts w:eastAsia="Times New Roman" w:cs="Times New Roman"/>
          <w:bCs/>
          <w:sz w:val="20"/>
          <w:szCs w:val="20"/>
          <w:lang w:val="uk-UA" w:eastAsia="uk-UA"/>
        </w:rPr>
        <w:t xml:space="preserve"> </w:t>
      </w:r>
    </w:p>
    <w:p w:rsidR="0095335A" w:rsidRPr="0095335A" w:rsidRDefault="0095335A" w:rsidP="0095335A">
      <w:pPr>
        <w:ind w:left="-142"/>
        <w:rPr>
          <w:rFonts w:eastAsia="Times New Roman" w:cs="Times New Roman"/>
          <w:b/>
          <w:sz w:val="20"/>
          <w:szCs w:val="20"/>
          <w:lang w:eastAsia="uk-UA"/>
        </w:rPr>
      </w:pPr>
    </w:p>
    <w:p w:rsidR="0095335A" w:rsidRPr="0095335A" w:rsidRDefault="0095335A" w:rsidP="0095335A">
      <w:pPr>
        <w:ind w:left="-142"/>
        <w:rPr>
          <w:rFonts w:eastAsia="Times New Roman" w:cs="Times New Roman"/>
          <w:b/>
          <w:sz w:val="20"/>
          <w:szCs w:val="20"/>
          <w:lang w:eastAsia="uk-UA"/>
        </w:rPr>
      </w:pPr>
      <w:r w:rsidRPr="0095335A">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sz w:val="20"/>
          <w:szCs w:val="20"/>
          <w:lang w:val="en-US" w:eastAsia="uk-UA"/>
        </w:rPr>
        <w:t xml:space="preserve"> </w:t>
      </w:r>
    </w:p>
    <w:p w:rsidR="0095335A" w:rsidRPr="0095335A" w:rsidRDefault="0095335A" w:rsidP="0095335A">
      <w:pPr>
        <w:outlineLvl w:val="2"/>
        <w:rPr>
          <w:rFonts w:eastAsia="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95335A" w:rsidRPr="0095335A" w:rsidTr="00DD0DB8">
        <w:tc>
          <w:tcPr>
            <w:tcW w:w="10137" w:type="dxa"/>
            <w:gridSpan w:val="2"/>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sz w:val="20"/>
                <w:szCs w:val="20"/>
                <w:lang w:eastAsia="uk-UA"/>
              </w:rPr>
              <w:t>Інформація про діяльність наглядової ради та оцінка її роботи</w:t>
            </w:r>
          </w:p>
        </w:tc>
      </w:tr>
      <w:tr w:rsidR="0095335A" w:rsidRPr="0095335A" w:rsidTr="00DD0DB8">
        <w:tc>
          <w:tcPr>
            <w:tcW w:w="1668" w:type="dxa"/>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sz w:val="20"/>
                <w:szCs w:val="20"/>
                <w:lang w:eastAsia="uk-UA"/>
              </w:rPr>
              <w:t>Оцінка роботи наглядової ради</w:t>
            </w:r>
          </w:p>
        </w:tc>
        <w:tc>
          <w:tcPr>
            <w:tcW w:w="8469" w:type="dxa"/>
          </w:tcPr>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uk-UA" w:eastAsia="uk-UA"/>
              </w:rPr>
              <w:t xml:space="preserve"> </w:t>
            </w:r>
          </w:p>
        </w:tc>
      </w:tr>
    </w:tbl>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Ні</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1606"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Член наглядової ради не може одночасно бути директором</w:t>
            </w:r>
          </w:p>
        </w:tc>
      </w:tr>
    </w:tbl>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Ні</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81"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673"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1606"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д/н</w:t>
            </w:r>
          </w:p>
        </w:tc>
      </w:tr>
    </w:tbl>
    <w:p w:rsidR="0095335A" w:rsidRPr="0095335A" w:rsidRDefault="0095335A" w:rsidP="0095335A">
      <w:pPr>
        <w:outlineLvl w:val="2"/>
        <w:rPr>
          <w:rFonts w:eastAsia="Times New Roman" w:cs="Times New Roman"/>
          <w:bCs/>
          <w:sz w:val="20"/>
          <w:szCs w:val="20"/>
          <w:lang w:val="en-US" w:eastAsia="uk-UA"/>
        </w:rPr>
      </w:pPr>
    </w:p>
    <w:p w:rsidR="0095335A" w:rsidRPr="0095335A" w:rsidRDefault="0095335A" w:rsidP="0095335A">
      <w:pPr>
        <w:outlineLvl w:val="2"/>
        <w:rPr>
          <w:rFonts w:eastAsia="Times New Roman" w:cs="Times New Roman"/>
          <w:b/>
          <w:bCs/>
          <w:color w:val="000000"/>
          <w:sz w:val="20"/>
          <w:szCs w:val="20"/>
          <w:lang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95335A" w:rsidRPr="0095335A" w:rsidTr="00DD0DB8">
        <w:trPr>
          <w:trHeight w:val="284"/>
        </w:trPr>
        <w:tc>
          <w:tcPr>
            <w:tcW w:w="672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70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70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Ні</w:t>
            </w:r>
          </w:p>
        </w:tc>
      </w:tr>
      <w:tr w:rsidR="0095335A" w:rsidRPr="0095335A" w:rsidTr="00DD0DB8">
        <w:trPr>
          <w:trHeight w:val="284"/>
        </w:trPr>
        <w:tc>
          <w:tcPr>
            <w:tcW w:w="672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c>
          <w:tcPr>
            <w:tcW w:w="170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r>
      <w:tr w:rsidR="0095335A" w:rsidRPr="0095335A" w:rsidTr="00DD0DB8">
        <w:trPr>
          <w:trHeight w:val="284"/>
        </w:trPr>
        <w:tc>
          <w:tcPr>
            <w:tcW w:w="672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70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2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70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672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 xml:space="preserve"> </w:t>
            </w:r>
          </w:p>
        </w:tc>
        <w:tc>
          <w:tcPr>
            <w:tcW w:w="170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color w:val="000000"/>
                <w:sz w:val="20"/>
                <w:szCs w:val="20"/>
                <w:lang w:val="en-US" w:eastAsia="uk-UA"/>
              </w:rPr>
              <w:t>X</w:t>
            </w:r>
          </w:p>
        </w:tc>
      </w:tr>
      <w:tr w:rsidR="0095335A" w:rsidRPr="0095335A" w:rsidTr="00DD0DB8">
        <w:trPr>
          <w:trHeight w:val="284"/>
        </w:trPr>
        <w:tc>
          <w:tcPr>
            <w:tcW w:w="962"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95335A" w:rsidRPr="0095335A" w:rsidRDefault="0095335A" w:rsidP="0095335A">
            <w:pPr>
              <w:outlineLvl w:val="2"/>
              <w:rPr>
                <w:rFonts w:eastAsia="Times New Roman" w:cs="Times New Roman"/>
                <w:bCs/>
                <w:color w:val="000000"/>
                <w:sz w:val="20"/>
                <w:szCs w:val="20"/>
                <w:lang w:val="en-US" w:eastAsia="uk-UA"/>
              </w:rPr>
            </w:pPr>
            <w:r w:rsidRPr="0095335A">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95335A" w:rsidRPr="0095335A" w:rsidRDefault="0095335A" w:rsidP="0095335A">
            <w:pPr>
              <w:outlineLvl w:val="2"/>
              <w:rPr>
                <w:rFonts w:eastAsia="Times New Roman" w:cs="Times New Roman"/>
                <w:bCs/>
                <w:sz w:val="20"/>
                <w:szCs w:val="20"/>
                <w:lang w:eastAsia="uk-UA"/>
              </w:rPr>
            </w:pPr>
          </w:p>
        </w:tc>
      </w:tr>
    </w:tbl>
    <w:p w:rsidR="0095335A" w:rsidRPr="0095335A" w:rsidRDefault="0095335A" w:rsidP="0095335A">
      <w:pPr>
        <w:outlineLvl w:val="2"/>
        <w:rPr>
          <w:rFonts w:eastAsia="Times New Roman" w:cs="Times New Roman"/>
          <w:bCs/>
          <w:sz w:val="20"/>
          <w:szCs w:val="20"/>
          <w:lang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Інформація про виконавчий орган</w:t>
      </w:r>
    </w:p>
    <w:p w:rsidR="0095335A" w:rsidRPr="0095335A" w:rsidRDefault="0095335A" w:rsidP="0095335A">
      <w:pPr>
        <w:spacing w:before="100" w:beforeAutospacing="1" w:after="100" w:afterAutospacing="1"/>
        <w:rPr>
          <w:rFonts w:eastAsia="Times New Roman" w:cs="Times New Roman"/>
          <w:b/>
          <w:color w:val="000000"/>
          <w:sz w:val="20"/>
          <w:szCs w:val="20"/>
          <w:lang w:val="uk-UA" w:eastAsia="ru-RU"/>
        </w:rPr>
      </w:pPr>
      <w:r w:rsidRPr="0095335A">
        <w:rPr>
          <w:rFonts w:eastAsia="Times New Roman" w:cs="Times New Roman"/>
          <w:b/>
          <w:color w:val="000000"/>
          <w:sz w:val="20"/>
          <w:szCs w:val="20"/>
          <w:lang w:val="en-US" w:eastAsia="ru-RU"/>
        </w:rPr>
        <w:t>Склад</w:t>
      </w:r>
      <w:r w:rsidRPr="0095335A">
        <w:rPr>
          <w:rFonts w:eastAsia="Times New Roman" w:cs="Times New Roman"/>
          <w:b/>
          <w:color w:val="000000"/>
          <w:sz w:val="20"/>
          <w:szCs w:val="20"/>
          <w:lang w:val="uk-UA" w:eastAsia="ru-RU"/>
        </w:rPr>
        <w:t xml:space="preserve"> виконавчого органу</w:t>
      </w:r>
    </w:p>
    <w:p w:rsidR="0095335A" w:rsidRPr="0095335A" w:rsidRDefault="0095335A" w:rsidP="0095335A">
      <w:pPr>
        <w:rPr>
          <w:rFonts w:eastAsia="Times New Roman" w:cs="Times New Roman"/>
          <w:vanish/>
          <w:color w:val="000000"/>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95335A" w:rsidRPr="0095335A" w:rsidTr="00DD0DB8">
        <w:tc>
          <w:tcPr>
            <w:tcW w:w="449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Персональний 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Функціональні обов'язки</w:t>
            </w:r>
          </w:p>
        </w:tc>
      </w:tr>
      <w:tr w:rsidR="0095335A" w:rsidRPr="0095335A" w:rsidTr="00DD0DB8">
        <w:tc>
          <w:tcPr>
            <w:tcW w:w="449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color w:val="000000"/>
                <w:sz w:val="20"/>
                <w:szCs w:val="20"/>
                <w:lang w:val="uk-UA" w:eastAsia="uk-UA"/>
              </w:rPr>
            </w:pPr>
            <w:r w:rsidRPr="0095335A">
              <w:rPr>
                <w:rFonts w:eastAsia="Times New Roman" w:cs="Times New Roman"/>
                <w:color w:val="000000"/>
                <w:sz w:val="20"/>
                <w:szCs w:val="20"/>
                <w:lang w:val="uk-UA" w:eastAsia="uk-UA"/>
              </w:rPr>
              <w:t>В.о. директора Колесник Сергій Олександрович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color w:val="000000"/>
                <w:sz w:val="20"/>
                <w:szCs w:val="20"/>
                <w:lang w:val="uk-UA" w:eastAsia="uk-UA"/>
              </w:rPr>
            </w:pPr>
            <w:r w:rsidRPr="0095335A">
              <w:rPr>
                <w:rFonts w:eastAsia="Times New Roman" w:cs="Times New Roman"/>
                <w:color w:val="000000"/>
                <w:sz w:val="20"/>
                <w:szCs w:val="20"/>
                <w:lang w:val="uk-UA"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95335A" w:rsidRPr="0095335A" w:rsidRDefault="0095335A" w:rsidP="0095335A">
            <w:pPr>
              <w:jc w:val="center"/>
              <w:rPr>
                <w:rFonts w:eastAsia="Times New Roman" w:cs="Times New Roman"/>
                <w:color w:val="000000"/>
                <w:sz w:val="20"/>
                <w:szCs w:val="20"/>
                <w:lang w:val="uk-UA" w:eastAsia="uk-UA"/>
              </w:rPr>
            </w:pPr>
            <w:r w:rsidRPr="0095335A">
              <w:rPr>
                <w:rFonts w:eastAsia="Times New Roman" w:cs="Times New Roman"/>
                <w:color w:val="000000"/>
                <w:sz w:val="20"/>
                <w:szCs w:val="20"/>
                <w:lang w:val="uk-UA" w:eastAsia="uk-UA"/>
              </w:rPr>
              <w:t>Права та обов'язки директора визначаються цим статутом, Положенням про директора, а також контрактом, що укладається з ним</w:t>
            </w:r>
          </w:p>
          <w:p w:rsidR="0095335A" w:rsidRPr="0095335A" w:rsidRDefault="0095335A" w:rsidP="0095335A">
            <w:pPr>
              <w:jc w:val="center"/>
              <w:rPr>
                <w:rFonts w:eastAsia="Times New Roman" w:cs="Times New Roman"/>
                <w:color w:val="000000"/>
                <w:sz w:val="20"/>
                <w:szCs w:val="20"/>
                <w:lang w:val="uk-UA" w:eastAsia="uk-UA"/>
              </w:rPr>
            </w:pPr>
            <w:r w:rsidRPr="0095335A">
              <w:rPr>
                <w:rFonts w:eastAsia="Times New Roman" w:cs="Times New Roman"/>
                <w:color w:val="000000"/>
                <w:sz w:val="20"/>
                <w:szCs w:val="20"/>
                <w:lang w:val="uk-UA" w:eastAsia="uk-UA"/>
              </w:rPr>
              <w:t>Директор підзвітний загальним зборам та наглядовій раді, організовує виконання їх рішень.</w:t>
            </w:r>
          </w:p>
          <w:p w:rsidR="0095335A" w:rsidRPr="0095335A" w:rsidRDefault="0095335A" w:rsidP="0095335A">
            <w:pPr>
              <w:jc w:val="center"/>
              <w:rPr>
                <w:rFonts w:eastAsia="Times New Roman" w:cs="Times New Roman"/>
                <w:color w:val="000000"/>
                <w:sz w:val="20"/>
                <w:szCs w:val="20"/>
                <w:lang w:val="uk-UA" w:eastAsia="uk-UA"/>
              </w:rPr>
            </w:pPr>
            <w:r w:rsidRPr="0095335A">
              <w:rPr>
                <w:rFonts w:eastAsia="Times New Roman" w:cs="Times New Roman"/>
                <w:color w:val="000000"/>
                <w:sz w:val="20"/>
                <w:szCs w:val="20"/>
                <w:lang w:val="uk-UA"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95335A" w:rsidRPr="0095335A" w:rsidRDefault="0095335A" w:rsidP="0095335A">
            <w:pPr>
              <w:jc w:val="center"/>
              <w:rPr>
                <w:rFonts w:eastAsia="Times New Roman" w:cs="Times New Roman"/>
                <w:color w:val="000000"/>
                <w:sz w:val="20"/>
                <w:szCs w:val="20"/>
                <w:lang w:val="uk-UA" w:eastAsia="uk-UA"/>
              </w:rPr>
            </w:pPr>
          </w:p>
        </w:tc>
      </w:tr>
    </w:tbl>
    <w:p w:rsidR="0095335A" w:rsidRPr="0095335A" w:rsidRDefault="0095335A" w:rsidP="0095335A">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7007"/>
      </w:tblGrid>
      <w:tr w:rsidR="0095335A" w:rsidRPr="0095335A" w:rsidTr="00DD0DB8">
        <w:tc>
          <w:tcPr>
            <w:tcW w:w="2943" w:type="dxa"/>
          </w:tcPr>
          <w:p w:rsidR="0095335A" w:rsidRPr="0095335A" w:rsidRDefault="0095335A" w:rsidP="0095335A">
            <w:pPr>
              <w:rPr>
                <w:rFonts w:eastAsia="Times New Roman" w:cs="Times New Roman"/>
                <w:b/>
                <w:sz w:val="20"/>
                <w:szCs w:val="20"/>
                <w:lang w:eastAsia="uk-UA"/>
              </w:rPr>
            </w:pPr>
            <w:r w:rsidRPr="0095335A">
              <w:rPr>
                <w:rFonts w:eastAsia="Times New Roman" w:cs="Times New Roman"/>
                <w:b/>
                <w:sz w:val="20"/>
                <w:szCs w:val="20"/>
                <w:lang w:eastAsia="uk-UA"/>
              </w:rPr>
              <w:t>Чи проведені засідання виконавчого органу:</w:t>
            </w:r>
            <w:r w:rsidRPr="0095335A">
              <w:rPr>
                <w:rFonts w:eastAsia="Times New Roman" w:cs="Times New Roman"/>
                <w:b/>
                <w:sz w:val="20"/>
                <w:szCs w:val="20"/>
                <w:lang w:eastAsia="uk-UA"/>
              </w:rPr>
              <w:br/>
              <w:t>загальний опис прийнятих на них рішень;</w:t>
            </w:r>
            <w:r w:rsidRPr="0095335A">
              <w:rPr>
                <w:rFonts w:eastAsia="Times New Roman" w:cs="Times New Roman"/>
                <w:b/>
                <w:sz w:val="20"/>
                <w:szCs w:val="20"/>
                <w:lang w:eastAsia="uk-UA"/>
              </w:rPr>
              <w:br/>
              <w:t>інформація про результати роботи виконавчого органу;</w:t>
            </w:r>
            <w:r w:rsidRPr="0095335A">
              <w:rPr>
                <w:rFonts w:eastAsia="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eastAsia="uk-UA"/>
              </w:rPr>
              <w:t xml:space="preserve"> </w:t>
            </w:r>
          </w:p>
        </w:tc>
      </w:tr>
      <w:tr w:rsidR="0095335A" w:rsidRPr="0095335A" w:rsidTr="00DD0DB8">
        <w:tc>
          <w:tcPr>
            <w:tcW w:w="2943" w:type="dxa"/>
          </w:tcPr>
          <w:p w:rsidR="0095335A" w:rsidRPr="0095335A" w:rsidRDefault="0095335A" w:rsidP="0095335A">
            <w:pPr>
              <w:rPr>
                <w:rFonts w:eastAsia="Times New Roman" w:cs="Times New Roman"/>
                <w:b/>
                <w:sz w:val="20"/>
                <w:szCs w:val="20"/>
                <w:lang w:eastAsia="uk-UA"/>
              </w:rPr>
            </w:pPr>
            <w:r w:rsidRPr="0095335A">
              <w:rPr>
                <w:rFonts w:eastAsia="Times New Roman" w:cs="Times New Roman"/>
                <w:b/>
                <w:sz w:val="20"/>
                <w:szCs w:val="20"/>
                <w:lang w:eastAsia="uk-UA"/>
              </w:rPr>
              <w:t>Оцінка роботи виконавчого органу</w:t>
            </w:r>
          </w:p>
        </w:tc>
        <w:tc>
          <w:tcPr>
            <w:tcW w:w="7194" w:type="dxa"/>
          </w:tcPr>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eastAsia="uk-UA"/>
              </w:rPr>
              <w:t xml:space="preserve"> </w:t>
            </w:r>
          </w:p>
        </w:tc>
      </w:tr>
    </w:tbl>
    <w:p w:rsidR="0095335A" w:rsidRPr="0095335A" w:rsidRDefault="0095335A" w:rsidP="0095335A">
      <w:pPr>
        <w:rPr>
          <w:rFonts w:eastAsia="Times New Roman" w:cs="Times New Roman"/>
          <w:szCs w:val="24"/>
          <w:lang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jc w:val="center"/>
        <w:rPr>
          <w:rFonts w:eastAsia="Times New Roman" w:cs="Times New Roman"/>
          <w:b/>
          <w:color w:val="000000"/>
          <w:sz w:val="28"/>
          <w:szCs w:val="28"/>
          <w:lang w:val="uk-UA" w:eastAsia="uk-UA"/>
        </w:rPr>
      </w:pPr>
      <w:r w:rsidRPr="0095335A">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 xml:space="preserve"> </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95335A" w:rsidRPr="0095335A" w:rsidRDefault="0095335A" w:rsidP="0095335A">
      <w:pPr>
        <w:outlineLvl w:val="2"/>
        <w:rPr>
          <w:rFonts w:eastAsia="Times New Roman" w:cs="Times New Roman"/>
          <w:bCs/>
          <w:sz w:val="20"/>
          <w:szCs w:val="20"/>
          <w:lang w:val="uk-UA" w:eastAsia="uk-UA"/>
        </w:rPr>
      </w:pPr>
    </w:p>
    <w:p w:rsidR="0095335A" w:rsidRPr="0095335A" w:rsidRDefault="0095335A" w:rsidP="0095335A">
      <w:pPr>
        <w:outlineLvl w:val="2"/>
        <w:rPr>
          <w:rFonts w:eastAsia="Times New Roman" w:cs="Times New Roman"/>
          <w:b/>
          <w:bCs/>
          <w:sz w:val="20"/>
          <w:szCs w:val="20"/>
          <w:lang w:eastAsia="uk-UA"/>
        </w:rPr>
      </w:pPr>
      <w:r w:rsidRPr="0095335A">
        <w:rPr>
          <w:rFonts w:eastAsia="Times New Roman" w:cs="Times New Roman"/>
          <w:b/>
          <w:bCs/>
          <w:sz w:val="20"/>
          <w:szCs w:val="20"/>
          <w:lang w:eastAsia="uk-UA"/>
        </w:rPr>
        <w:t>Опис основних характеристик систем внутрішнього контролю і управління ризиками емітента:</w:t>
      </w:r>
    </w:p>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 </w:t>
      </w:r>
    </w:p>
    <w:p w:rsidR="0095335A" w:rsidRPr="0095335A" w:rsidRDefault="0095335A" w:rsidP="0095335A">
      <w:pPr>
        <w:outlineLvl w:val="2"/>
        <w:rPr>
          <w:rFonts w:eastAsia="Times New Roman" w:cs="Times New Roman"/>
          <w:b/>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95335A">
        <w:rPr>
          <w:rFonts w:eastAsia="Times New Roman" w:cs="Times New Roman"/>
          <w:sz w:val="20"/>
          <w:szCs w:val="20"/>
          <w:lang w:val="uk-UA" w:eastAsia="uk-UA"/>
        </w:rPr>
        <w:t xml:space="preserve"> </w:t>
      </w:r>
      <w:r w:rsidRPr="0095335A">
        <w:rPr>
          <w:rFonts w:eastAsia="Times New Roman" w:cs="Times New Roman"/>
          <w:b/>
          <w:bCs/>
          <w:sz w:val="20"/>
          <w:szCs w:val="20"/>
          <w:lang w:val="uk-UA" w:eastAsia="uk-UA"/>
        </w:rPr>
        <w:t>(так, створено ревізійну комісію / так, введено посаду ревізора / ні)</w:t>
      </w:r>
      <w:r w:rsidRPr="0095335A">
        <w:rPr>
          <w:rFonts w:eastAsia="Times New Roman" w:cs="Times New Roman"/>
          <w:sz w:val="20"/>
          <w:szCs w:val="20"/>
          <w:lang w:val="uk-UA" w:eastAsia="uk-UA"/>
        </w:rPr>
        <w:t xml:space="preserve"> </w:t>
      </w:r>
      <w:r w:rsidRPr="0095335A">
        <w:rPr>
          <w:rFonts w:eastAsia="Times New Roman" w:cs="Times New Roman"/>
          <w:b/>
          <w:bCs/>
          <w:color w:val="000000"/>
          <w:sz w:val="20"/>
          <w:szCs w:val="20"/>
          <w:lang w:val="uk-UA" w:eastAsia="uk-UA"/>
        </w:rPr>
        <w:t xml:space="preserve">  </w:t>
      </w:r>
      <w:r w:rsidRPr="0095335A">
        <w:rPr>
          <w:rFonts w:eastAsia="Times New Roman" w:cs="Times New Roman"/>
          <w:bCs/>
          <w:color w:val="000000"/>
          <w:sz w:val="20"/>
          <w:szCs w:val="20"/>
          <w:u w:val="single"/>
          <w:lang w:val="en-US" w:eastAsia="uk-UA"/>
        </w:rPr>
        <w:t>Ні</w:t>
      </w:r>
    </w:p>
    <w:p w:rsidR="0095335A" w:rsidRPr="0095335A" w:rsidRDefault="0095335A" w:rsidP="0095335A">
      <w:pPr>
        <w:spacing w:before="100" w:beforeAutospacing="1" w:after="100" w:afterAutospacing="1"/>
        <w:jc w:val="both"/>
        <w:rPr>
          <w:rFonts w:eastAsia="Times New Roman" w:cs="Times New Roman"/>
          <w:b/>
          <w:color w:val="000000"/>
          <w:sz w:val="20"/>
          <w:szCs w:val="20"/>
          <w:lang w:eastAsia="ru-RU"/>
        </w:rPr>
      </w:pPr>
      <w:r w:rsidRPr="0095335A">
        <w:rPr>
          <w:rFonts w:eastAsia="Times New Roman" w:cs="Times New Roman"/>
          <w:b/>
          <w:sz w:val="20"/>
          <w:szCs w:val="20"/>
          <w:lang w:eastAsia="ru-RU"/>
        </w:rPr>
        <w:t>Якщо в товаристві створено ревізійну комісію:</w:t>
      </w: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 xml:space="preserve">Кількість членів ревізійної комісії </w:t>
      </w:r>
      <w:r w:rsidRPr="0095335A">
        <w:rPr>
          <w:rFonts w:eastAsia="Times New Roman" w:cs="Times New Roman"/>
          <w:b/>
          <w:bCs/>
          <w:color w:val="000000"/>
          <w:sz w:val="20"/>
          <w:szCs w:val="20"/>
          <w:u w:val="single"/>
          <w:lang w:val="uk-UA" w:eastAsia="uk-UA"/>
        </w:rPr>
        <w:t xml:space="preserve"> </w:t>
      </w:r>
      <w:r w:rsidRPr="0095335A">
        <w:rPr>
          <w:rFonts w:eastAsia="Times New Roman" w:cs="Times New Roman"/>
          <w:bCs/>
          <w:color w:val="000000"/>
          <w:sz w:val="20"/>
          <w:szCs w:val="20"/>
          <w:u w:val="single"/>
          <w:lang w:val="en-US" w:eastAsia="uk-UA"/>
        </w:rPr>
        <w:t>0</w:t>
      </w:r>
      <w:r w:rsidRPr="0095335A">
        <w:rPr>
          <w:rFonts w:eastAsia="Times New Roman" w:cs="Times New Roman"/>
          <w:b/>
          <w:bCs/>
          <w:color w:val="000000"/>
          <w:sz w:val="20"/>
          <w:szCs w:val="20"/>
          <w:u w:val="single"/>
          <w:lang w:val="uk-UA" w:eastAsia="uk-UA"/>
        </w:rPr>
        <w:t xml:space="preserve"> </w:t>
      </w:r>
      <w:r w:rsidRPr="0095335A">
        <w:rPr>
          <w:rFonts w:eastAsia="Times New Roman" w:cs="Times New Roman"/>
          <w:b/>
          <w:bCs/>
          <w:color w:val="000000"/>
          <w:sz w:val="20"/>
          <w:szCs w:val="20"/>
          <w:lang w:val="uk-UA" w:eastAsia="uk-UA"/>
        </w:rPr>
        <w:t xml:space="preserve"> осіб.</w:t>
      </w:r>
    </w:p>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eastAsia="uk-UA"/>
        </w:rPr>
      </w:pPr>
      <w:r w:rsidRPr="0095335A">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95335A">
        <w:rPr>
          <w:rFonts w:eastAsia="Times New Roman" w:cs="Times New Roman"/>
          <w:b/>
          <w:bCs/>
          <w:color w:val="000000"/>
          <w:sz w:val="20"/>
          <w:szCs w:val="20"/>
          <w:u w:val="single"/>
          <w:lang w:val="uk-UA" w:eastAsia="uk-UA"/>
        </w:rPr>
        <w:t xml:space="preserve"> </w:t>
      </w:r>
      <w:r w:rsidRPr="0095335A">
        <w:rPr>
          <w:rFonts w:eastAsia="Times New Roman" w:cs="Times New Roman"/>
          <w:bCs/>
          <w:color w:val="000000"/>
          <w:sz w:val="20"/>
          <w:szCs w:val="20"/>
          <w:u w:val="single"/>
          <w:lang w:val="en-US" w:eastAsia="uk-UA"/>
        </w:rPr>
        <w:t>0</w:t>
      </w:r>
      <w:r w:rsidRPr="0095335A">
        <w:rPr>
          <w:rFonts w:eastAsia="Times New Roman" w:cs="Times New Roman"/>
          <w:bCs/>
          <w:color w:val="000000"/>
          <w:sz w:val="20"/>
          <w:szCs w:val="20"/>
          <w:u w:val="single"/>
          <w:lang w:eastAsia="uk-UA"/>
        </w:rPr>
        <w:t xml:space="preserve"> </w:t>
      </w:r>
    </w:p>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eastAsia="uk-UA"/>
        </w:rPr>
      </w:pPr>
      <w:r w:rsidRPr="0095335A">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Наглядова рада</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Виконавчий орган</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Не належить до компетенції жодного органу</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Затвердження планів</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Визначення розміру</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винагороди для голови та</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Визначення розміру</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винагороди для голови</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Прийняття рішення про</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притягнення до майнової</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відповідальності членів</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Прийняття рішення про</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додаткову емісію акцій</w:t>
            </w:r>
            <w:r w:rsidRPr="0095335A">
              <w:rPr>
                <w:rFonts w:eastAsia="Times New Roman" w:cs="Times New Roman"/>
                <w:bCs/>
                <w:color w:val="000000"/>
                <w:sz w:val="20"/>
                <w:szCs w:val="20"/>
                <w:lang w:eastAsia="uk-UA"/>
              </w:rPr>
              <w:t xml:space="preserve"> </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Прийняття рішення про</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викуп, реалізацію та</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4350" w:type="dxa"/>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Затвердження договорів, щодо яких існує конфлікт</w:t>
            </w:r>
            <w:r w:rsidRPr="0095335A">
              <w:rPr>
                <w:rFonts w:eastAsia="Times New Roman" w:cs="Times New Roman"/>
                <w:bCs/>
                <w:color w:val="000000"/>
                <w:sz w:val="20"/>
                <w:szCs w:val="20"/>
                <w:lang w:eastAsia="uk-UA"/>
              </w:rPr>
              <w:t xml:space="preserve"> </w:t>
            </w:r>
            <w:r w:rsidRPr="0095335A">
              <w:rPr>
                <w:rFonts w:eastAsia="Times New Roman" w:cs="Times New Roman"/>
                <w:bCs/>
                <w:color w:val="000000"/>
                <w:sz w:val="20"/>
                <w:szCs w:val="20"/>
                <w:lang w:val="uk-UA" w:eastAsia="uk-UA"/>
              </w:rPr>
              <w:t>інтересів</w:t>
            </w:r>
          </w:p>
        </w:tc>
        <w:tc>
          <w:tcPr>
            <w:tcW w:w="138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85"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400"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61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bl>
    <w:p w:rsidR="0095335A" w:rsidRPr="0095335A" w:rsidRDefault="0095335A" w:rsidP="0095335A">
      <w:pPr>
        <w:outlineLvl w:val="2"/>
        <w:rPr>
          <w:rFonts w:eastAsia="Times New Roman" w:cs="Times New Roman"/>
          <w:bCs/>
          <w:sz w:val="20"/>
          <w:szCs w:val="20"/>
          <w:lang w:val="en-US" w:eastAsia="uk-UA"/>
        </w:rPr>
      </w:pPr>
    </w:p>
    <w:p w:rsidR="0095335A" w:rsidRPr="0095335A" w:rsidRDefault="0095335A" w:rsidP="0095335A">
      <w:pPr>
        <w:outlineLvl w:val="2"/>
        <w:rPr>
          <w:rFonts w:eastAsia="Times New Roman" w:cs="Times New Roman"/>
          <w:bCs/>
          <w:sz w:val="20"/>
          <w:szCs w:val="20"/>
          <w:u w:val="single"/>
          <w:lang w:eastAsia="uk-UA"/>
        </w:rPr>
      </w:pPr>
      <w:r w:rsidRPr="0095335A">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95335A">
        <w:rPr>
          <w:rFonts w:eastAsia="Times New Roman" w:cs="Times New Roman"/>
          <w:b/>
          <w:bCs/>
          <w:color w:val="000000"/>
          <w:sz w:val="20"/>
          <w:szCs w:val="20"/>
          <w:lang w:eastAsia="uk-UA"/>
        </w:rPr>
        <w:t xml:space="preserve"> )  </w:t>
      </w:r>
      <w:r w:rsidRPr="0095335A">
        <w:rPr>
          <w:rFonts w:eastAsia="Times New Roman" w:cs="Times New Roman"/>
          <w:b/>
          <w:bCs/>
          <w:color w:val="000000"/>
          <w:sz w:val="20"/>
          <w:szCs w:val="20"/>
          <w:u w:val="single"/>
          <w:lang w:eastAsia="uk-UA"/>
        </w:rPr>
        <w:t xml:space="preserve"> </w:t>
      </w:r>
      <w:r w:rsidRPr="0095335A">
        <w:rPr>
          <w:rFonts w:eastAsia="Times New Roman" w:cs="Times New Roman"/>
          <w:bCs/>
          <w:sz w:val="20"/>
          <w:szCs w:val="20"/>
          <w:u w:val="single"/>
          <w:lang w:val="en-US" w:eastAsia="uk-UA"/>
        </w:rPr>
        <w:t>Так</w:t>
      </w:r>
      <w:r w:rsidRPr="0095335A">
        <w:rPr>
          <w:rFonts w:eastAsia="Times New Roman" w:cs="Times New Roman"/>
          <w:bCs/>
          <w:sz w:val="20"/>
          <w:szCs w:val="20"/>
          <w:u w:val="single"/>
          <w:lang w:eastAsia="uk-UA"/>
        </w:rPr>
        <w:t xml:space="preserve"> </w:t>
      </w:r>
    </w:p>
    <w:p w:rsidR="0095335A" w:rsidRPr="0095335A" w:rsidRDefault="0095335A" w:rsidP="0095335A">
      <w:pPr>
        <w:outlineLvl w:val="2"/>
        <w:rPr>
          <w:rFonts w:eastAsia="Times New Roman" w:cs="Times New Roman"/>
          <w:b/>
          <w:bCs/>
          <w:color w:val="000000"/>
          <w:sz w:val="20"/>
          <w:szCs w:val="20"/>
          <w:lang w:eastAsia="uk-UA"/>
        </w:rPr>
      </w:pPr>
    </w:p>
    <w:p w:rsidR="0095335A" w:rsidRPr="0095335A" w:rsidRDefault="0095335A" w:rsidP="0095335A">
      <w:pPr>
        <w:outlineLvl w:val="2"/>
        <w:rPr>
          <w:rFonts w:eastAsia="Times New Roman" w:cs="Times New Roman"/>
          <w:bCs/>
          <w:sz w:val="20"/>
          <w:szCs w:val="20"/>
          <w:u w:val="single"/>
          <w:lang w:eastAsia="uk-UA"/>
        </w:rPr>
      </w:pPr>
      <w:r w:rsidRPr="0095335A">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95335A">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95335A">
        <w:rPr>
          <w:rFonts w:eastAsia="Times New Roman" w:cs="Times New Roman"/>
          <w:b/>
          <w:bCs/>
          <w:color w:val="000000"/>
          <w:sz w:val="20"/>
          <w:szCs w:val="20"/>
          <w:lang w:eastAsia="uk-UA"/>
        </w:rPr>
        <w:t xml:space="preserve">  </w:t>
      </w:r>
      <w:r w:rsidRPr="0095335A">
        <w:rPr>
          <w:rFonts w:eastAsia="Times New Roman" w:cs="Times New Roman"/>
          <w:bCs/>
          <w:sz w:val="20"/>
          <w:szCs w:val="20"/>
          <w:u w:val="single"/>
          <w:lang w:val="en-US" w:eastAsia="uk-UA"/>
        </w:rPr>
        <w:t>Ні</w:t>
      </w:r>
    </w:p>
    <w:p w:rsidR="0095335A" w:rsidRPr="0095335A" w:rsidRDefault="0095335A" w:rsidP="0095335A">
      <w:pPr>
        <w:outlineLvl w:val="2"/>
        <w:rPr>
          <w:rFonts w:eastAsia="Times New Roman" w:cs="Times New Roman"/>
          <w:bCs/>
          <w:sz w:val="20"/>
          <w:szCs w:val="20"/>
          <w:u w:val="single"/>
          <w:lang w:eastAsia="uk-UA"/>
        </w:rPr>
      </w:pPr>
    </w:p>
    <w:p w:rsidR="0095335A" w:rsidRPr="0095335A" w:rsidRDefault="0095335A" w:rsidP="0095335A">
      <w:pPr>
        <w:outlineLvl w:val="2"/>
        <w:rPr>
          <w:rFonts w:eastAsia="Times New Roman" w:cs="Times New Roman"/>
          <w:b/>
          <w:bCs/>
          <w:color w:val="000000"/>
          <w:sz w:val="20"/>
          <w:szCs w:val="20"/>
          <w:lang w:eastAsia="uk-UA"/>
        </w:rPr>
      </w:pPr>
      <w:r w:rsidRPr="0095335A">
        <w:rPr>
          <w:rFonts w:eastAsia="Times New Roman" w:cs="Times New Roman"/>
          <w:b/>
          <w:bCs/>
          <w:color w:val="000000"/>
          <w:sz w:val="20"/>
          <w:szCs w:val="20"/>
          <w:lang w:val="uk-UA" w:eastAsia="uk-UA"/>
        </w:rPr>
        <w:t>Які документи існують у вашому акціонерному товаристві</w:t>
      </w:r>
      <w:r w:rsidRPr="0095335A">
        <w:rPr>
          <w:rFonts w:eastAsia="Times New Roman" w:cs="Times New Roman"/>
          <w:b/>
          <w:bCs/>
          <w:color w:val="000000"/>
          <w:sz w:val="20"/>
          <w:szCs w:val="20"/>
          <w:lang w:eastAsia="uk-UA"/>
        </w:rPr>
        <w:t xml:space="preserve"> </w:t>
      </w:r>
      <w:r w:rsidRPr="0095335A">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eastAsia="uk-UA"/>
              </w:rPr>
              <w:t>Ні</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eastAsia="uk-UA"/>
              </w:rPr>
              <w:t>X</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eastAsia="uk-UA"/>
              </w:rPr>
              <w:t xml:space="preserve"> </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X</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 xml:space="preserve"> </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X</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 xml:space="preserve"> </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95335A" w:rsidRPr="0095335A" w:rsidRDefault="0095335A" w:rsidP="0095335A">
            <w:pPr>
              <w:jc w:val="center"/>
              <w:outlineLvl w:val="2"/>
              <w:rPr>
                <w:rFonts w:eastAsia="Times New Roman" w:cs="Times New Roman"/>
                <w:b/>
                <w:bCs/>
                <w:sz w:val="20"/>
                <w:szCs w:val="20"/>
                <w:lang w:eastAsia="uk-UA"/>
              </w:rPr>
            </w:pPr>
            <w:r w:rsidRPr="0095335A">
              <w:rPr>
                <w:rFonts w:eastAsia="Times New Roman" w:cs="Times New Roman"/>
                <w:bCs/>
                <w:sz w:val="20"/>
                <w:szCs w:val="20"/>
                <w:lang w:eastAsia="uk-UA"/>
              </w:rPr>
              <w:t xml:space="preserve"> </w:t>
            </w:r>
          </w:p>
        </w:tc>
        <w:tc>
          <w:tcPr>
            <w:tcW w:w="1504" w:type="dxa"/>
            <w:shd w:val="clear" w:color="auto" w:fill="auto"/>
            <w:vAlign w:val="center"/>
          </w:tcPr>
          <w:p w:rsidR="0095335A" w:rsidRPr="0095335A" w:rsidRDefault="0095335A" w:rsidP="0095335A">
            <w:pPr>
              <w:jc w:val="center"/>
              <w:outlineLvl w:val="2"/>
              <w:rPr>
                <w:rFonts w:eastAsia="Times New Roman" w:cs="Times New Roman"/>
                <w:b/>
                <w:bCs/>
                <w:sz w:val="20"/>
                <w:szCs w:val="20"/>
                <w:lang w:eastAsia="uk-UA"/>
              </w:rPr>
            </w:pPr>
            <w:r w:rsidRPr="0095335A">
              <w:rPr>
                <w:rFonts w:eastAsia="Times New Roman" w:cs="Times New Roman"/>
                <w:bCs/>
                <w:sz w:val="20"/>
                <w:szCs w:val="20"/>
                <w:lang w:eastAsia="uk-UA"/>
              </w:rPr>
              <w:t>X</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 xml:space="preserve"> </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X</w:t>
            </w:r>
          </w:p>
        </w:tc>
      </w:tr>
      <w:tr w:rsidR="0095335A" w:rsidRPr="0095335A" w:rsidTr="00DD0DB8">
        <w:trPr>
          <w:trHeight w:val="284"/>
        </w:trPr>
        <w:tc>
          <w:tcPr>
            <w:tcW w:w="7107"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lastRenderedPageBreak/>
              <w:t xml:space="preserve">Положення про порядок розподілу прибутку               </w:t>
            </w:r>
          </w:p>
        </w:tc>
        <w:tc>
          <w:tcPr>
            <w:tcW w:w="1526"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 xml:space="preserve"> </w:t>
            </w:r>
          </w:p>
        </w:tc>
        <w:tc>
          <w:tcPr>
            <w:tcW w:w="1504"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X</w:t>
            </w:r>
          </w:p>
        </w:tc>
      </w:tr>
      <w:tr w:rsidR="0095335A" w:rsidRPr="0095335A" w:rsidTr="00DD0DB8">
        <w:trPr>
          <w:trHeight w:val="284"/>
        </w:trPr>
        <w:tc>
          <w:tcPr>
            <w:tcW w:w="1718" w:type="dxa"/>
            <w:shd w:val="clear" w:color="auto" w:fill="auto"/>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color w:val="000000"/>
                <w:sz w:val="20"/>
                <w:szCs w:val="20"/>
                <w:lang w:val="uk-UA" w:eastAsia="uk-UA"/>
              </w:rPr>
              <w:t xml:space="preserve">Інше (запишіть)                                        </w:t>
            </w:r>
          </w:p>
        </w:tc>
        <w:tc>
          <w:tcPr>
            <w:tcW w:w="8419" w:type="dxa"/>
            <w:gridSpan w:val="3"/>
            <w:shd w:val="clear" w:color="auto" w:fill="auto"/>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sz w:val="20"/>
                <w:szCs w:val="20"/>
                <w:lang w:eastAsia="uk-UA"/>
              </w:rPr>
              <w:t>д/н</w:t>
            </w:r>
          </w:p>
        </w:tc>
      </w:tr>
    </w:tbl>
    <w:p w:rsidR="0095335A" w:rsidRPr="0095335A" w:rsidRDefault="0095335A" w:rsidP="0095335A">
      <w:pPr>
        <w:outlineLvl w:val="2"/>
        <w:rPr>
          <w:rFonts w:eastAsia="Times New Roman" w:cs="Times New Roman"/>
          <w:bCs/>
          <w:sz w:val="20"/>
          <w:szCs w:val="20"/>
          <w:lang w:val="en-US" w:eastAsia="uk-UA"/>
        </w:rPr>
      </w:pPr>
    </w:p>
    <w:p w:rsidR="0095335A" w:rsidRPr="0095335A" w:rsidRDefault="0095335A" w:rsidP="0095335A">
      <w:pPr>
        <w:outlineLvl w:val="2"/>
        <w:rPr>
          <w:rFonts w:eastAsia="Times New Roman" w:cs="Times New Roman"/>
          <w:bCs/>
          <w:sz w:val="20"/>
          <w:szCs w:val="20"/>
          <w:lang w:val="en-US" w:eastAsia="uk-UA"/>
        </w:rPr>
      </w:pPr>
    </w:p>
    <w:p w:rsidR="0095335A" w:rsidRPr="0095335A" w:rsidRDefault="0095335A" w:rsidP="0095335A">
      <w:pPr>
        <w:outlineLvl w:val="2"/>
        <w:rPr>
          <w:rFonts w:eastAsia="Times New Roman" w:cs="Times New Roman"/>
          <w:bCs/>
          <w:sz w:val="20"/>
          <w:szCs w:val="20"/>
          <w:lang w:val="en-US"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eastAsia="uk-UA"/>
              </w:rPr>
              <w:t>Інформація розміщується на власному веб-сайті акціонерного товариства</w:t>
            </w:r>
          </w:p>
        </w:tc>
      </w:tr>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Так</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Так</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Так</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Так</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Так</w:t>
            </w:r>
          </w:p>
        </w:tc>
      </w:tr>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Інформація про акціонерів, які володіють 5 відсотків та більше статутного капіталу</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Так</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r w:rsidR="0095335A" w:rsidRPr="0095335A" w:rsidTr="00DD0DB8">
        <w:trPr>
          <w:trHeight w:val="284"/>
        </w:trPr>
        <w:tc>
          <w:tcPr>
            <w:tcW w:w="2894"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861"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56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176"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c>
          <w:tcPr>
            <w:tcW w:w="136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Ні</w:t>
            </w:r>
          </w:p>
        </w:tc>
      </w:tr>
    </w:tbl>
    <w:p w:rsidR="0095335A" w:rsidRPr="0095335A" w:rsidRDefault="0095335A" w:rsidP="0095335A">
      <w:pPr>
        <w:outlineLvl w:val="2"/>
        <w:rPr>
          <w:rFonts w:eastAsia="Times New Roman" w:cs="Times New Roman"/>
          <w:bCs/>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95335A">
        <w:rPr>
          <w:rFonts w:eastAsia="Times New Roman" w:cs="Times New Roman"/>
          <w:bCs/>
          <w:sz w:val="20"/>
          <w:szCs w:val="20"/>
          <w:u w:val="single"/>
          <w:lang w:val="en-US" w:eastAsia="uk-UA"/>
        </w:rPr>
        <w:t>Ні</w:t>
      </w:r>
    </w:p>
    <w:p w:rsidR="0095335A" w:rsidRPr="0095335A" w:rsidRDefault="0095335A" w:rsidP="0095335A">
      <w:pPr>
        <w:outlineLvl w:val="2"/>
        <w:rPr>
          <w:rFonts w:eastAsia="Times New Roman" w:cs="Times New Roman"/>
          <w:b/>
          <w:bCs/>
          <w:color w:val="000000"/>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95335A" w:rsidRPr="0095335A" w:rsidTr="00DD0DB8">
        <w:trPr>
          <w:trHeight w:val="284"/>
        </w:trPr>
        <w:tc>
          <w:tcPr>
            <w:tcW w:w="62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p>
        </w:tc>
        <w:tc>
          <w:tcPr>
            <w:tcW w:w="193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Так</w:t>
            </w:r>
          </w:p>
        </w:tc>
        <w:tc>
          <w:tcPr>
            <w:tcW w:w="192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uk-UA" w:eastAsia="uk-UA"/>
              </w:rPr>
              <w:t>Ні</w:t>
            </w:r>
          </w:p>
        </w:tc>
      </w:tr>
      <w:tr w:rsidR="0095335A" w:rsidRPr="0095335A" w:rsidTr="00DD0DB8">
        <w:trPr>
          <w:trHeight w:val="284"/>
        </w:trPr>
        <w:tc>
          <w:tcPr>
            <w:tcW w:w="62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c>
          <w:tcPr>
            <w:tcW w:w="192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r>
      <w:tr w:rsidR="0095335A" w:rsidRPr="0095335A" w:rsidTr="00DD0DB8">
        <w:trPr>
          <w:trHeight w:val="284"/>
        </w:trPr>
        <w:tc>
          <w:tcPr>
            <w:tcW w:w="62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92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281" w:type="dxa"/>
            <w:shd w:val="clear" w:color="auto" w:fill="auto"/>
            <w:vAlign w:val="center"/>
          </w:tcPr>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 xml:space="preserve"> </w:t>
            </w:r>
          </w:p>
        </w:tc>
        <w:tc>
          <w:tcPr>
            <w:tcW w:w="1924"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val="en-US" w:eastAsia="uk-UA"/>
              </w:rPr>
              <w:t>X</w:t>
            </w:r>
          </w:p>
        </w:tc>
      </w:tr>
    </w:tbl>
    <w:p w:rsidR="0095335A" w:rsidRPr="0095335A" w:rsidRDefault="0095335A" w:rsidP="0095335A">
      <w:pPr>
        <w:outlineLvl w:val="2"/>
        <w:rPr>
          <w:rFonts w:eastAsia="Times New Roman" w:cs="Times New Roman"/>
          <w:bCs/>
          <w:sz w:val="20"/>
          <w:szCs w:val="20"/>
          <w:lang w:val="uk-UA" w:eastAsia="uk-UA"/>
        </w:rPr>
      </w:pPr>
    </w:p>
    <w:p w:rsidR="0095335A" w:rsidRPr="0095335A" w:rsidRDefault="0095335A" w:rsidP="0095335A">
      <w:pPr>
        <w:outlineLvl w:val="2"/>
        <w:rPr>
          <w:rFonts w:eastAsia="Times New Roman" w:cs="Times New Roman"/>
          <w:b/>
          <w:bCs/>
          <w:color w:val="000000"/>
          <w:sz w:val="20"/>
          <w:szCs w:val="20"/>
          <w:lang w:val="uk-UA" w:eastAsia="uk-UA"/>
        </w:rPr>
      </w:pPr>
      <w:r w:rsidRPr="0095335A">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95335A" w:rsidRPr="0095335A" w:rsidTr="00DD0DB8">
        <w:trPr>
          <w:trHeight w:val="284"/>
        </w:trPr>
        <w:tc>
          <w:tcPr>
            <w:tcW w:w="630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p>
        </w:tc>
        <w:tc>
          <w:tcPr>
            <w:tcW w:w="189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eastAsia="uk-UA"/>
              </w:rPr>
              <w:t>Так</w:t>
            </w:r>
          </w:p>
        </w:tc>
        <w:tc>
          <w:tcPr>
            <w:tcW w:w="1938" w:type="dxa"/>
            <w:shd w:val="clear" w:color="auto" w:fill="auto"/>
            <w:vAlign w:val="center"/>
          </w:tcPr>
          <w:p w:rsidR="0095335A" w:rsidRPr="0095335A" w:rsidRDefault="0095335A" w:rsidP="0095335A">
            <w:pPr>
              <w:jc w:val="center"/>
              <w:outlineLvl w:val="2"/>
              <w:rPr>
                <w:rFonts w:eastAsia="Times New Roman" w:cs="Times New Roman"/>
                <w:bCs/>
                <w:sz w:val="20"/>
                <w:szCs w:val="20"/>
                <w:lang w:val="uk-UA" w:eastAsia="uk-UA"/>
              </w:rPr>
            </w:pPr>
            <w:r w:rsidRPr="0095335A">
              <w:rPr>
                <w:rFonts w:eastAsia="Times New Roman" w:cs="Times New Roman"/>
                <w:bCs/>
                <w:sz w:val="20"/>
                <w:szCs w:val="20"/>
                <w:lang w:eastAsia="uk-UA"/>
              </w:rPr>
              <w:t>Ні</w:t>
            </w:r>
          </w:p>
        </w:tc>
      </w:tr>
      <w:tr w:rsidR="0095335A" w:rsidRPr="0095335A" w:rsidTr="00DD0DB8">
        <w:trPr>
          <w:trHeight w:val="284"/>
        </w:trPr>
        <w:tc>
          <w:tcPr>
            <w:tcW w:w="630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val="en-US" w:eastAsia="uk-UA"/>
              </w:rPr>
              <w:t xml:space="preserve"> </w:t>
            </w:r>
          </w:p>
        </w:tc>
        <w:tc>
          <w:tcPr>
            <w:tcW w:w="193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val="en-US" w:eastAsia="uk-UA"/>
              </w:rPr>
              <w:t>X</w:t>
            </w:r>
          </w:p>
        </w:tc>
      </w:tr>
      <w:tr w:rsidR="0095335A" w:rsidRPr="0095335A" w:rsidTr="00DD0DB8">
        <w:trPr>
          <w:trHeight w:val="284"/>
        </w:trPr>
        <w:tc>
          <w:tcPr>
            <w:tcW w:w="6309" w:type="dxa"/>
            <w:gridSpan w:val="2"/>
            <w:shd w:val="clear" w:color="auto" w:fill="auto"/>
            <w:vAlign w:val="center"/>
          </w:tcPr>
          <w:p w:rsidR="0095335A" w:rsidRPr="0095335A" w:rsidRDefault="0095335A" w:rsidP="0095335A">
            <w:pPr>
              <w:outlineLvl w:val="2"/>
              <w:rPr>
                <w:rFonts w:eastAsia="Times New Roman" w:cs="Times New Roman"/>
                <w:bCs/>
                <w:sz w:val="20"/>
                <w:szCs w:val="20"/>
                <w:lang w:eastAsia="uk-UA"/>
              </w:rPr>
            </w:pPr>
            <w:r w:rsidRPr="0095335A">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val="en-US" w:eastAsia="uk-UA"/>
              </w:rPr>
              <w:t>X</w:t>
            </w:r>
          </w:p>
        </w:tc>
        <w:tc>
          <w:tcPr>
            <w:tcW w:w="1938" w:type="dxa"/>
            <w:shd w:val="clear" w:color="auto" w:fill="auto"/>
            <w:vAlign w:val="center"/>
          </w:tcPr>
          <w:p w:rsidR="0095335A" w:rsidRPr="0095335A" w:rsidRDefault="0095335A" w:rsidP="0095335A">
            <w:pPr>
              <w:jc w:val="center"/>
              <w:outlineLvl w:val="2"/>
              <w:rPr>
                <w:rFonts w:eastAsia="Times New Roman" w:cs="Times New Roman"/>
                <w:bCs/>
                <w:sz w:val="20"/>
                <w:szCs w:val="20"/>
                <w:lang w:eastAsia="uk-UA"/>
              </w:rPr>
            </w:pPr>
            <w:r w:rsidRPr="0095335A">
              <w:rPr>
                <w:rFonts w:eastAsia="Times New Roman" w:cs="Times New Roman"/>
                <w:bCs/>
                <w:sz w:val="20"/>
                <w:szCs w:val="20"/>
                <w:lang w:val="en-US" w:eastAsia="uk-UA"/>
              </w:rPr>
              <w:t xml:space="preserve"> </w:t>
            </w:r>
          </w:p>
        </w:tc>
      </w:tr>
      <w:tr w:rsidR="0095335A" w:rsidRPr="0095335A" w:rsidTr="00DD0DB8">
        <w:trPr>
          <w:trHeight w:val="284"/>
        </w:trPr>
        <w:tc>
          <w:tcPr>
            <w:tcW w:w="1718" w:type="dxa"/>
            <w:shd w:val="clear" w:color="auto" w:fill="auto"/>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95335A" w:rsidRPr="0095335A" w:rsidRDefault="0095335A" w:rsidP="0095335A">
            <w:pPr>
              <w:outlineLvl w:val="2"/>
              <w:rPr>
                <w:rFonts w:eastAsia="Times New Roman" w:cs="Times New Roman"/>
                <w:bCs/>
                <w:sz w:val="20"/>
                <w:szCs w:val="20"/>
                <w:lang w:val="en-US" w:eastAsia="uk-UA"/>
              </w:rPr>
            </w:pPr>
            <w:r w:rsidRPr="0095335A">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95335A" w:rsidRPr="0095335A" w:rsidRDefault="0095335A" w:rsidP="0095335A">
      <w:pPr>
        <w:outlineLvl w:val="2"/>
        <w:rPr>
          <w:rFonts w:eastAsia="Times New Roman" w:cs="Times New Roman"/>
          <w:bCs/>
          <w:sz w:val="20"/>
          <w:szCs w:val="20"/>
          <w:lang w:val="uk-UA" w:eastAsia="uk-UA"/>
        </w:rPr>
      </w:pPr>
    </w:p>
    <w:p w:rsidR="0095335A" w:rsidRPr="0095335A" w:rsidRDefault="0095335A" w:rsidP="0095335A">
      <w:pPr>
        <w:outlineLvl w:val="2"/>
        <w:rPr>
          <w:rFonts w:eastAsia="Times New Roman" w:cs="Times New Roman"/>
          <w:bCs/>
          <w:sz w:val="20"/>
          <w:szCs w:val="20"/>
          <w:lang w:val="uk-UA" w:eastAsia="uk-UA"/>
        </w:rPr>
      </w:pPr>
      <w:r w:rsidRPr="0095335A">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Так</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Ні</w:t>
            </w:r>
          </w:p>
        </w:tc>
      </w:tr>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 xml:space="preserve"> </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X</w:t>
            </w:r>
          </w:p>
        </w:tc>
      </w:tr>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 xml:space="preserve"> </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X</w:t>
            </w:r>
          </w:p>
        </w:tc>
      </w:tr>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 xml:space="preserve"> </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X</w:t>
            </w:r>
          </w:p>
        </w:tc>
      </w:tr>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 xml:space="preserve"> </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X</w:t>
            </w:r>
          </w:p>
        </w:tc>
      </w:tr>
      <w:tr w:rsidR="0095335A" w:rsidRPr="0095335A" w:rsidTr="00DD0DB8">
        <w:trPr>
          <w:trHeight w:val="284"/>
        </w:trPr>
        <w:tc>
          <w:tcPr>
            <w:tcW w:w="6813" w:type="dxa"/>
            <w:gridSpan w:val="2"/>
            <w:shd w:val="clear" w:color="auto" w:fill="auto"/>
            <w:vAlign w:val="center"/>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sz w:val="20"/>
                <w:szCs w:val="20"/>
                <w:lang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 xml:space="preserve"> </w:t>
            </w:r>
          </w:p>
        </w:tc>
        <w:tc>
          <w:tcPr>
            <w:tcW w:w="1672" w:type="dxa"/>
            <w:shd w:val="clear" w:color="auto" w:fill="auto"/>
            <w:vAlign w:val="center"/>
          </w:tcPr>
          <w:p w:rsidR="0095335A" w:rsidRPr="0095335A" w:rsidRDefault="0095335A" w:rsidP="0095335A">
            <w:pPr>
              <w:jc w:val="cente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X</w:t>
            </w:r>
          </w:p>
        </w:tc>
      </w:tr>
      <w:tr w:rsidR="0095335A" w:rsidRPr="0095335A" w:rsidTr="00DD0DB8">
        <w:trPr>
          <w:trHeight w:val="284"/>
        </w:trPr>
        <w:tc>
          <w:tcPr>
            <w:tcW w:w="1662" w:type="dxa"/>
            <w:shd w:val="clear" w:color="auto" w:fill="auto"/>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95335A" w:rsidRPr="0095335A" w:rsidRDefault="0095335A" w:rsidP="0095335A">
            <w:pPr>
              <w:outlineLvl w:val="2"/>
              <w:rPr>
                <w:rFonts w:eastAsia="Times New Roman" w:cs="Times New Roman"/>
                <w:bCs/>
                <w:color w:val="000000"/>
                <w:sz w:val="20"/>
                <w:szCs w:val="20"/>
                <w:lang w:val="uk-UA" w:eastAsia="uk-UA"/>
              </w:rPr>
            </w:pPr>
            <w:r w:rsidRPr="0095335A">
              <w:rPr>
                <w:rFonts w:eastAsia="Times New Roman" w:cs="Times New Roman"/>
                <w:bCs/>
                <w:color w:val="000000"/>
                <w:sz w:val="20"/>
                <w:szCs w:val="20"/>
                <w:lang w:eastAsia="uk-UA"/>
              </w:rPr>
              <w:t>д/н</w:t>
            </w:r>
          </w:p>
        </w:tc>
      </w:tr>
    </w:tbl>
    <w:p w:rsidR="0095335A" w:rsidRPr="0095335A" w:rsidRDefault="0095335A" w:rsidP="0095335A">
      <w:pPr>
        <w:rPr>
          <w:rFonts w:eastAsia="Times New Roman" w:cs="Times New Roman"/>
          <w:b/>
          <w:bCs/>
          <w:color w:val="000000"/>
          <w:sz w:val="20"/>
          <w:szCs w:val="20"/>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vanish/>
          <w:color w:val="000000"/>
          <w:szCs w:val="24"/>
          <w:lang w:eastAsia="ru-RU"/>
        </w:rPr>
      </w:pPr>
      <w:r w:rsidRPr="0095335A">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95335A" w:rsidRPr="0095335A" w:rsidTr="00DD0DB8">
        <w:tc>
          <w:tcPr>
            <w:tcW w:w="540"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95335A" w:rsidRPr="0095335A" w:rsidTr="00DD0DB8">
        <w:tc>
          <w:tcPr>
            <w:tcW w:w="540"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4</w:t>
            </w:r>
          </w:p>
        </w:tc>
      </w:tr>
      <w:tr w:rsidR="0095335A" w:rsidRPr="0095335A" w:rsidTr="00DD0DB8">
        <w:tc>
          <w:tcPr>
            <w:tcW w:w="540"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50.001</w:t>
            </w:r>
          </w:p>
        </w:tc>
      </w:tr>
      <w:tr w:rsidR="0095335A" w:rsidRPr="0095335A" w:rsidTr="00DD0DB8">
        <w:tc>
          <w:tcPr>
            <w:tcW w:w="540"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Яралова Світлана Мефодіївна</w:t>
            </w:r>
          </w:p>
        </w:tc>
        <w:tc>
          <w:tcPr>
            <w:tcW w:w="3119"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37.725</w:t>
            </w:r>
          </w:p>
        </w:tc>
      </w:tr>
    </w:tbl>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color w:val="000000"/>
          <w:sz w:val="28"/>
          <w:szCs w:val="28"/>
          <w:lang w:val="uk-UA" w:eastAsia="ru-RU"/>
        </w:rPr>
      </w:pPr>
      <w:r w:rsidRPr="0095335A">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95335A" w:rsidRPr="0095335A" w:rsidTr="00DD0DB8">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spacing w:before="100" w:beforeAutospacing="1" w:after="100" w:afterAutospacing="1"/>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spacing w:before="100" w:beforeAutospacing="1" w:after="100" w:afterAutospacing="1"/>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spacing w:before="100" w:beforeAutospacing="1" w:after="100" w:afterAutospacing="1"/>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Дата виникнення обмеження</w:t>
            </w:r>
          </w:p>
        </w:tc>
      </w:tr>
      <w:tr w:rsidR="0095335A" w:rsidRPr="0095335A" w:rsidTr="00DD0DB8">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4</w:t>
            </w:r>
          </w:p>
        </w:tc>
      </w:tr>
      <w:tr w:rsidR="0095335A" w:rsidRPr="0095335A" w:rsidTr="00DD0DB8">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700600</w:t>
            </w:r>
          </w:p>
        </w:tc>
        <w:tc>
          <w:tcPr>
            <w:tcW w:w="198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81999</w:t>
            </w:r>
          </w:p>
        </w:tc>
        <w:tc>
          <w:tcPr>
            <w:tcW w:w="4394"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Згідно реєстру акціонерів кількість неголосуючих акцій - 81999 шт.</w:t>
            </w:r>
          </w:p>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95335A" w:rsidRPr="0095335A" w:rsidRDefault="0095335A" w:rsidP="0095335A">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11.10.2013</w:t>
            </w:r>
          </w:p>
        </w:tc>
      </w:tr>
      <w:tr w:rsidR="0095335A" w:rsidRPr="0095335A" w:rsidTr="00DD0DB8">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rPr>
                <w:rFonts w:eastAsia="Times New Roman" w:cs="Times New Roman"/>
                <w:b/>
                <w:bCs/>
                <w:sz w:val="20"/>
                <w:szCs w:val="20"/>
                <w:lang w:val="en-US" w:eastAsia="uk-UA"/>
              </w:rPr>
            </w:pPr>
          </w:p>
        </w:tc>
      </w:tr>
    </w:tbl>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jc w:val="center"/>
        <w:rPr>
          <w:rFonts w:eastAsia="Times New Roman" w:cs="Times New Roman"/>
          <w:b/>
          <w:color w:val="000000"/>
          <w:sz w:val="28"/>
          <w:szCs w:val="28"/>
          <w:lang w:val="uk-UA" w:eastAsia="uk-UA"/>
        </w:rPr>
      </w:pPr>
      <w:r w:rsidRPr="0095335A">
        <w:rPr>
          <w:rFonts w:eastAsia="Times New Roman" w:cs="Times New Roman"/>
          <w:b/>
          <w:color w:val="000000"/>
          <w:sz w:val="28"/>
          <w:szCs w:val="28"/>
          <w:lang w:val="uk-UA" w:eastAsia="uk-UA"/>
        </w:rPr>
        <w:lastRenderedPageBreak/>
        <w:t>8) порядок призначення та звільнення посадових осіб емітента</w:t>
      </w: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Порядок призначення та звільнення директора.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Директор обирається наглядовою радою строком на 2 роки.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Директор може обиратись на посаду необмежену кількість разів.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Порядок обрання та припинення повноважень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Особи, обрані членами наглядової ради, можуть переобиратися необмежену кількість разів.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before="100" w:beforeAutospacing="1" w:after="100" w:afterAutospacing="1"/>
        <w:jc w:val="center"/>
        <w:rPr>
          <w:rFonts w:eastAsia="Times New Roman" w:cs="Times New Roman"/>
          <w:b/>
          <w:sz w:val="28"/>
          <w:szCs w:val="28"/>
          <w:lang w:eastAsia="ru-RU"/>
        </w:rPr>
      </w:pPr>
      <w:r w:rsidRPr="0095335A">
        <w:rPr>
          <w:rFonts w:eastAsia="Times New Roman" w:cs="Times New Roman"/>
          <w:b/>
          <w:color w:val="000000"/>
          <w:sz w:val="28"/>
          <w:szCs w:val="28"/>
          <w:lang w:val="uk-UA" w:eastAsia="ru-RU"/>
        </w:rPr>
        <w:lastRenderedPageBreak/>
        <w:t>9) повноваження посадових осіб емітента</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Повноваження голови та членів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До виключної компетенції наглядової ради належать:</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 прийняття рішення про проведення чергових або позачергових загальних зборів, призначення голови та секретаря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6) формування тимчасової лічильної комісії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7) затвердження форми і тексту бюлетеня для голосування;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9) визначення способу повідомлення акціонерів про скликання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12) обрання та припинення повноважень директора;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13) затвердження умов контракту, який укладатиметься з директором, встановлення розміру його винагороди;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14) розгляд щоквартального звіту директора та затвердження заходів за його результатами;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15) прийняття рішення про відсторонення директора від здійснення повноважень та обрання особи, яка тимчасово здійснюватиме його повноваження;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16) затвердження положення про винагороду директора, вимоги до якого встановлюються НКЦПФР;</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17) затвердження звіту про винагороду директора, вимоги до якого встановлюються НКЦПФР;</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18) затвердження ринкової вартості майна;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lastRenderedPageBreak/>
        <w:t>Питання, що належать до виключної компетенції наглядової ради, не можуть вирішуватися іншими органами товариства, крім загальних зборів.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Голова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1) організовує та керує роботою наглядової ради;</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2) скликає засідання наглядової ради та головує на них;</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3) організовує ведення протоколу засідання наглядової ради.</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Повноваження директора.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95335A" w:rsidRPr="0095335A" w:rsidRDefault="0095335A" w:rsidP="0095335A">
      <w:pPr>
        <w:rPr>
          <w:rFonts w:eastAsia="Times New Roman" w:cs="Times New Roman"/>
          <w:sz w:val="20"/>
          <w:szCs w:val="20"/>
          <w:lang w:eastAsia="uk-UA"/>
        </w:rPr>
      </w:pPr>
      <w:r w:rsidRPr="0095335A">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jc w:val="center"/>
        <w:rPr>
          <w:rFonts w:eastAsia="Times New Roman" w:cs="Times New Roman"/>
          <w:b/>
          <w:color w:val="000000"/>
          <w:sz w:val="28"/>
          <w:szCs w:val="28"/>
          <w:lang w:val="uk-UA" w:eastAsia="uk-UA"/>
        </w:rPr>
      </w:pPr>
      <w:r w:rsidRPr="0095335A">
        <w:rPr>
          <w:rFonts w:eastAsia="Times New Roman" w:cs="Times New Roman"/>
          <w:b/>
          <w:color w:val="000000"/>
          <w:sz w:val="28"/>
          <w:szCs w:val="28"/>
          <w:lang w:val="uk-UA" w:eastAsia="uk-UA"/>
        </w:rPr>
        <w:lastRenderedPageBreak/>
        <w:t xml:space="preserve">10) </w:t>
      </w:r>
      <w:r w:rsidRPr="0095335A">
        <w:rPr>
          <w:rFonts w:eastAsia="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95335A" w:rsidRPr="0095335A" w:rsidRDefault="0095335A" w:rsidP="0095335A">
      <w:pPr>
        <w:jc w:val="center"/>
        <w:rPr>
          <w:rFonts w:eastAsia="Times New Roman" w:cs="Times New Roman"/>
          <w:b/>
          <w:sz w:val="28"/>
          <w:szCs w:val="28"/>
          <w:lang w:val="uk-UA" w:eastAsia="uk-UA"/>
        </w:rPr>
      </w:pPr>
      <w:r w:rsidRPr="0095335A">
        <w:rPr>
          <w:rFonts w:eastAsia="Times New Roman" w:cs="Times New Roman"/>
          <w:b/>
          <w:color w:val="000000"/>
          <w:sz w:val="28"/>
          <w:szCs w:val="28"/>
          <w:lang w:val="uk-UA" w:eastAsia="uk-UA"/>
        </w:rPr>
        <w:t xml:space="preserve"> </w:t>
      </w:r>
    </w:p>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Основні відомості про суб'єкта аудиторської діяльності, що провів аудит.</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Повна назва - Товариство з обмеженою відповідальністю "ДОНКОНСАЛТАУДИТ".</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Код за ЄДРПОУ - 33913531.</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Місцезнаходження - 03040, м. Київ, проспект Голосіївський, буд.70.</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Дата реєстрації - свідоцтво від 25.11.2005 року, номер запису № 12661020000014045.</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 xml:space="preserve">Номер та дата видачі сертифіката директора - аудитора - сертифікат аудитора серія А № 005061 від 30.01.2002 року. </w:t>
      </w:r>
    </w:p>
    <w:p w:rsidR="0095335A" w:rsidRPr="0095335A" w:rsidRDefault="0095335A" w:rsidP="0095335A">
      <w:pPr>
        <w:rPr>
          <w:rFonts w:eastAsia="Times New Roman" w:cs="Times New Roman"/>
          <w:sz w:val="20"/>
          <w:szCs w:val="20"/>
          <w:lang w:val="en-US" w:eastAsia="uk-UA"/>
        </w:rPr>
      </w:pP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Думка.</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95335A" w:rsidRPr="0095335A" w:rsidRDefault="0095335A" w:rsidP="0095335A">
      <w:pPr>
        <w:rPr>
          <w:rFonts w:eastAsia="Times New Roman" w:cs="Times New Roman"/>
          <w:sz w:val="20"/>
          <w:szCs w:val="20"/>
          <w:lang w:eastAsia="uk-UA"/>
        </w:rPr>
      </w:pPr>
    </w:p>
    <w:p w:rsidR="0095335A" w:rsidRDefault="0095335A">
      <w:pPr>
        <w:sectPr w:rsidR="0095335A" w:rsidSect="0095335A">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rPr>
          <w:trHeight w:val="463"/>
        </w:trPr>
        <w:tc>
          <w:tcPr>
            <w:tcW w:w="15480" w:type="dxa"/>
            <w:tcMar>
              <w:top w:w="60" w:type="dxa"/>
              <w:left w:w="60" w:type="dxa"/>
              <w:bottom w:w="60" w:type="dxa"/>
              <w:right w:w="60" w:type="dxa"/>
            </w:tcMar>
            <w:vAlign w:val="center"/>
          </w:tcPr>
          <w:p w:rsidR="0095335A" w:rsidRPr="0095335A" w:rsidRDefault="0095335A" w:rsidP="0095335A">
            <w:pPr>
              <w:jc w:val="center"/>
              <w:rPr>
                <w:rFonts w:ascii="Cambria" w:eastAsia="Cambria" w:hAnsi="Cambria" w:cs="Cambria"/>
                <w:b/>
                <w:bCs/>
                <w:szCs w:val="24"/>
                <w:lang w:eastAsia="uk-UA"/>
              </w:rPr>
            </w:pPr>
            <w:r w:rsidRPr="0095335A">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95335A" w:rsidRPr="0095335A" w:rsidRDefault="0095335A" w:rsidP="0095335A">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95335A" w:rsidRPr="0095335A" w:rsidTr="00DD0DB8">
        <w:tc>
          <w:tcPr>
            <w:tcW w:w="3588" w:type="dxa"/>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Кількість акцій (штук)</w:t>
            </w:r>
          </w:p>
        </w:tc>
        <w:tc>
          <w:tcPr>
            <w:tcW w:w="1763" w:type="dxa"/>
            <w:vMerge w:val="restart"/>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Кількість за видами акцій</w:t>
            </w:r>
          </w:p>
        </w:tc>
      </w:tr>
      <w:tr w:rsidR="0095335A" w:rsidRPr="0095335A" w:rsidTr="00DD0DB8">
        <w:tc>
          <w:tcPr>
            <w:tcW w:w="3588" w:type="dxa"/>
            <w:vMerge/>
            <w:vAlign w:val="center"/>
          </w:tcPr>
          <w:p w:rsidR="0095335A" w:rsidRPr="0095335A" w:rsidRDefault="0095335A" w:rsidP="0095335A">
            <w:pPr>
              <w:rPr>
                <w:rFonts w:eastAsia="Cambria" w:cs="Times New Roman"/>
                <w:b/>
                <w:bCs/>
                <w:sz w:val="20"/>
                <w:szCs w:val="20"/>
                <w:lang w:val="uk-UA" w:eastAsia="uk-UA"/>
              </w:rPr>
            </w:pPr>
          </w:p>
        </w:tc>
        <w:tc>
          <w:tcPr>
            <w:tcW w:w="1428" w:type="dxa"/>
            <w:vMerge/>
            <w:vAlign w:val="center"/>
          </w:tcPr>
          <w:p w:rsidR="0095335A" w:rsidRPr="0095335A" w:rsidRDefault="0095335A" w:rsidP="0095335A">
            <w:pPr>
              <w:rPr>
                <w:rFonts w:eastAsia="Cambria" w:cs="Times New Roman"/>
                <w:b/>
                <w:bCs/>
                <w:sz w:val="20"/>
                <w:szCs w:val="20"/>
                <w:lang w:val="uk-UA" w:eastAsia="uk-UA"/>
              </w:rPr>
            </w:pPr>
          </w:p>
        </w:tc>
        <w:tc>
          <w:tcPr>
            <w:tcW w:w="3303" w:type="dxa"/>
            <w:vMerge/>
            <w:vAlign w:val="center"/>
          </w:tcPr>
          <w:p w:rsidR="0095335A" w:rsidRPr="0095335A" w:rsidRDefault="0095335A" w:rsidP="0095335A">
            <w:pPr>
              <w:rPr>
                <w:rFonts w:eastAsia="Cambria" w:cs="Times New Roman"/>
                <w:b/>
                <w:bCs/>
                <w:sz w:val="20"/>
                <w:szCs w:val="20"/>
                <w:lang w:val="uk-UA" w:eastAsia="uk-UA"/>
              </w:rPr>
            </w:pPr>
          </w:p>
        </w:tc>
        <w:tc>
          <w:tcPr>
            <w:tcW w:w="1736" w:type="dxa"/>
            <w:vMerge/>
            <w:vAlign w:val="center"/>
          </w:tcPr>
          <w:p w:rsidR="0095335A" w:rsidRPr="0095335A" w:rsidRDefault="0095335A" w:rsidP="0095335A">
            <w:pPr>
              <w:rPr>
                <w:rFonts w:eastAsia="Cambria" w:cs="Times New Roman"/>
                <w:b/>
                <w:bCs/>
                <w:sz w:val="20"/>
                <w:szCs w:val="20"/>
                <w:lang w:val="uk-UA" w:eastAsia="uk-UA"/>
              </w:rPr>
            </w:pPr>
          </w:p>
        </w:tc>
        <w:tc>
          <w:tcPr>
            <w:tcW w:w="1763" w:type="dxa"/>
            <w:vMerge/>
            <w:vAlign w:val="center"/>
          </w:tcPr>
          <w:p w:rsidR="0095335A" w:rsidRPr="0095335A" w:rsidRDefault="0095335A" w:rsidP="0095335A">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95335A" w:rsidRPr="0095335A" w:rsidRDefault="0095335A" w:rsidP="0095335A">
            <w:pPr>
              <w:ind w:left="-243"/>
              <w:jc w:val="center"/>
              <w:rPr>
                <w:rFonts w:eastAsia="Cambria" w:cs="Times New Roman"/>
                <w:b/>
                <w:bCs/>
                <w:sz w:val="20"/>
                <w:szCs w:val="20"/>
                <w:lang w:val="en-US" w:eastAsia="uk-UA"/>
              </w:rPr>
            </w:pPr>
            <w:r w:rsidRPr="0095335A">
              <w:rPr>
                <w:rFonts w:eastAsia="Cambria" w:cs="Times New Roman"/>
                <w:b/>
                <w:bCs/>
                <w:sz w:val="20"/>
                <w:szCs w:val="20"/>
                <w:lang w:val="en-US" w:eastAsia="uk-UA"/>
              </w:rPr>
              <w:t xml:space="preserve">  </w:t>
            </w:r>
            <w:r w:rsidRPr="0095335A">
              <w:rPr>
                <w:rFonts w:eastAsia="Cambria" w:cs="Times New Roman"/>
                <w:b/>
                <w:bCs/>
                <w:sz w:val="20"/>
                <w:szCs w:val="20"/>
                <w:lang w:val="uk-UA" w:eastAsia="uk-UA"/>
              </w:rPr>
              <w:t>привілейовані</w:t>
            </w:r>
          </w:p>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іменні</w:t>
            </w:r>
          </w:p>
        </w:tc>
      </w:tr>
      <w:tr w:rsidR="0095335A" w:rsidRPr="0095335A" w:rsidTr="00DD0DB8">
        <w:tc>
          <w:tcPr>
            <w:tcW w:w="3588"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ДАХК "Артем"</w:t>
            </w:r>
          </w:p>
        </w:tc>
        <w:tc>
          <w:tcPr>
            <w:tcW w:w="1428"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14307699</w:t>
            </w:r>
          </w:p>
        </w:tc>
        <w:tc>
          <w:tcPr>
            <w:tcW w:w="3303"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д/н 04050 м. Київ Шевченкiвський м.Київ вул. Мельникова, 2/10</w:t>
            </w:r>
          </w:p>
        </w:tc>
        <w:tc>
          <w:tcPr>
            <w:tcW w:w="1736"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350301</w:t>
            </w:r>
          </w:p>
        </w:tc>
        <w:tc>
          <w:tcPr>
            <w:tcW w:w="1763"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50.001</w:t>
            </w:r>
          </w:p>
        </w:tc>
        <w:tc>
          <w:tcPr>
            <w:tcW w:w="1820" w:type="dxa"/>
            <w:tcMar>
              <w:top w:w="60" w:type="dxa"/>
              <w:left w:w="60" w:type="dxa"/>
              <w:bottom w:w="60" w:type="dxa"/>
              <w:right w:w="60" w:type="dxa"/>
            </w:tcMar>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350301</w:t>
            </w:r>
          </w:p>
        </w:tc>
        <w:tc>
          <w:tcPr>
            <w:tcW w:w="1792" w:type="dxa"/>
            <w:tcMar>
              <w:top w:w="60" w:type="dxa"/>
              <w:left w:w="60" w:type="dxa"/>
              <w:bottom w:w="60" w:type="dxa"/>
              <w:right w:w="60" w:type="dxa"/>
            </w:tcMar>
            <w:vAlign w:val="center"/>
          </w:tcPr>
          <w:p w:rsidR="0095335A" w:rsidRPr="0095335A" w:rsidRDefault="0095335A" w:rsidP="0095335A">
            <w:pPr>
              <w:ind w:left="-243"/>
              <w:jc w:val="center"/>
              <w:rPr>
                <w:rFonts w:eastAsia="Cambria" w:cs="Times New Roman"/>
                <w:bCs/>
                <w:sz w:val="20"/>
                <w:szCs w:val="20"/>
                <w:lang w:val="en-US" w:eastAsia="uk-UA"/>
              </w:rPr>
            </w:pPr>
            <w:r w:rsidRPr="0095335A">
              <w:rPr>
                <w:rFonts w:eastAsia="Cambria" w:cs="Times New Roman"/>
                <w:bCs/>
                <w:sz w:val="20"/>
                <w:szCs w:val="20"/>
                <w:lang w:val="en-US" w:eastAsia="uk-UA"/>
              </w:rPr>
              <w:t>0</w:t>
            </w:r>
          </w:p>
        </w:tc>
      </w:tr>
      <w:tr w:rsidR="0095335A" w:rsidRPr="0095335A" w:rsidTr="00DD0DB8">
        <w:tc>
          <w:tcPr>
            <w:tcW w:w="8319" w:type="dxa"/>
            <w:gridSpan w:val="3"/>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eastAsia="uk-UA"/>
              </w:rPr>
            </w:pPr>
            <w:r w:rsidRPr="0095335A">
              <w:rPr>
                <w:rFonts w:eastAsia="Cambria"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Кількість акцій (штук)</w:t>
            </w:r>
          </w:p>
        </w:tc>
        <w:tc>
          <w:tcPr>
            <w:tcW w:w="1763" w:type="dxa"/>
            <w:vMerge w:val="restart"/>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Кількість за видами акцій</w:t>
            </w:r>
          </w:p>
        </w:tc>
      </w:tr>
      <w:tr w:rsidR="0095335A" w:rsidRPr="0095335A" w:rsidTr="00DD0DB8">
        <w:tc>
          <w:tcPr>
            <w:tcW w:w="8319" w:type="dxa"/>
            <w:gridSpan w:val="3"/>
            <w:vMerge/>
            <w:vAlign w:val="center"/>
          </w:tcPr>
          <w:p w:rsidR="0095335A" w:rsidRPr="0095335A" w:rsidRDefault="0095335A" w:rsidP="0095335A">
            <w:pPr>
              <w:rPr>
                <w:rFonts w:eastAsia="Cambria" w:cs="Times New Roman"/>
                <w:b/>
                <w:bCs/>
                <w:sz w:val="20"/>
                <w:szCs w:val="20"/>
                <w:lang w:val="uk-UA" w:eastAsia="uk-UA"/>
              </w:rPr>
            </w:pPr>
          </w:p>
        </w:tc>
        <w:tc>
          <w:tcPr>
            <w:tcW w:w="1736" w:type="dxa"/>
            <w:vMerge/>
            <w:vAlign w:val="center"/>
          </w:tcPr>
          <w:p w:rsidR="0095335A" w:rsidRPr="0095335A" w:rsidRDefault="0095335A" w:rsidP="0095335A">
            <w:pPr>
              <w:rPr>
                <w:rFonts w:eastAsia="Cambria" w:cs="Times New Roman"/>
                <w:b/>
                <w:bCs/>
                <w:sz w:val="20"/>
                <w:szCs w:val="20"/>
                <w:lang w:val="uk-UA" w:eastAsia="uk-UA"/>
              </w:rPr>
            </w:pPr>
          </w:p>
        </w:tc>
        <w:tc>
          <w:tcPr>
            <w:tcW w:w="1763" w:type="dxa"/>
            <w:vMerge/>
          </w:tcPr>
          <w:p w:rsidR="0095335A" w:rsidRPr="0095335A" w:rsidRDefault="0095335A" w:rsidP="0095335A">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95335A" w:rsidRPr="0095335A" w:rsidRDefault="0095335A" w:rsidP="0095335A">
            <w:pPr>
              <w:ind w:left="-243"/>
              <w:jc w:val="center"/>
              <w:rPr>
                <w:rFonts w:eastAsia="Cambria" w:cs="Times New Roman"/>
                <w:b/>
                <w:bCs/>
                <w:sz w:val="20"/>
                <w:szCs w:val="20"/>
                <w:lang w:val="en-US" w:eastAsia="uk-UA"/>
              </w:rPr>
            </w:pPr>
            <w:r w:rsidRPr="0095335A">
              <w:rPr>
                <w:rFonts w:eastAsia="Cambria" w:cs="Times New Roman"/>
                <w:b/>
                <w:bCs/>
                <w:sz w:val="20"/>
                <w:szCs w:val="20"/>
                <w:lang w:val="en-US" w:eastAsia="uk-UA"/>
              </w:rPr>
              <w:t xml:space="preserve">  </w:t>
            </w:r>
            <w:r w:rsidRPr="0095335A">
              <w:rPr>
                <w:rFonts w:eastAsia="Cambria" w:cs="Times New Roman"/>
                <w:b/>
                <w:bCs/>
                <w:sz w:val="20"/>
                <w:szCs w:val="20"/>
                <w:lang w:val="uk-UA" w:eastAsia="uk-UA"/>
              </w:rPr>
              <w:t>привілейовані</w:t>
            </w:r>
          </w:p>
          <w:p w:rsidR="0095335A" w:rsidRPr="0095335A" w:rsidRDefault="0095335A" w:rsidP="0095335A">
            <w:pPr>
              <w:jc w:val="center"/>
              <w:rPr>
                <w:rFonts w:eastAsia="Cambria" w:cs="Times New Roman"/>
                <w:b/>
                <w:bCs/>
                <w:sz w:val="20"/>
                <w:szCs w:val="20"/>
                <w:lang w:val="uk-UA" w:eastAsia="uk-UA"/>
              </w:rPr>
            </w:pPr>
            <w:r w:rsidRPr="0095335A">
              <w:rPr>
                <w:rFonts w:eastAsia="Cambria" w:cs="Times New Roman"/>
                <w:b/>
                <w:bCs/>
                <w:sz w:val="20"/>
                <w:szCs w:val="20"/>
                <w:lang w:val="uk-UA" w:eastAsia="uk-UA"/>
              </w:rPr>
              <w:t>іменні</w:t>
            </w:r>
          </w:p>
        </w:tc>
      </w:tr>
      <w:tr w:rsidR="0095335A" w:rsidRPr="0095335A" w:rsidTr="00DD0DB8">
        <w:tc>
          <w:tcPr>
            <w:tcW w:w="8319" w:type="dxa"/>
            <w:gridSpan w:val="3"/>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Яралова Свiтлана Мефодiївна</w:t>
            </w:r>
          </w:p>
        </w:tc>
        <w:tc>
          <w:tcPr>
            <w:tcW w:w="1736"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264299</w:t>
            </w:r>
          </w:p>
        </w:tc>
        <w:tc>
          <w:tcPr>
            <w:tcW w:w="1763" w:type="dxa"/>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37.72466457322</w:t>
            </w:r>
          </w:p>
        </w:tc>
        <w:tc>
          <w:tcPr>
            <w:tcW w:w="1820" w:type="dxa"/>
            <w:tcMar>
              <w:top w:w="60" w:type="dxa"/>
              <w:left w:w="60" w:type="dxa"/>
              <w:bottom w:w="60" w:type="dxa"/>
              <w:right w:w="60" w:type="dxa"/>
            </w:tcMar>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264299</w:t>
            </w:r>
          </w:p>
        </w:tc>
        <w:tc>
          <w:tcPr>
            <w:tcW w:w="1792" w:type="dxa"/>
            <w:tcMar>
              <w:top w:w="60" w:type="dxa"/>
              <w:left w:w="60" w:type="dxa"/>
              <w:bottom w:w="60" w:type="dxa"/>
              <w:right w:w="60" w:type="dxa"/>
            </w:tcMar>
            <w:vAlign w:val="center"/>
          </w:tcPr>
          <w:p w:rsidR="0095335A" w:rsidRPr="0095335A" w:rsidRDefault="0095335A" w:rsidP="0095335A">
            <w:pPr>
              <w:ind w:left="-243"/>
              <w:jc w:val="center"/>
              <w:rPr>
                <w:rFonts w:eastAsia="Cambria" w:cs="Times New Roman"/>
                <w:bCs/>
                <w:sz w:val="20"/>
                <w:szCs w:val="20"/>
                <w:lang w:val="en-US" w:eastAsia="uk-UA"/>
              </w:rPr>
            </w:pPr>
            <w:r w:rsidRPr="0095335A">
              <w:rPr>
                <w:rFonts w:eastAsia="Cambria" w:cs="Times New Roman"/>
                <w:bCs/>
                <w:sz w:val="20"/>
                <w:szCs w:val="20"/>
                <w:lang w:val="en-US" w:eastAsia="uk-UA"/>
              </w:rPr>
              <w:t>0</w:t>
            </w:r>
          </w:p>
        </w:tc>
      </w:tr>
      <w:tr w:rsidR="0095335A" w:rsidRPr="0095335A" w:rsidTr="00DD0DB8">
        <w:tc>
          <w:tcPr>
            <w:tcW w:w="8319" w:type="dxa"/>
            <w:gridSpan w:val="3"/>
          </w:tcPr>
          <w:p w:rsidR="0095335A" w:rsidRPr="0095335A" w:rsidRDefault="0095335A" w:rsidP="0095335A">
            <w:pPr>
              <w:jc w:val="right"/>
              <w:rPr>
                <w:rFonts w:eastAsia="Cambria" w:cs="Times New Roman"/>
                <w:b/>
                <w:bCs/>
                <w:sz w:val="20"/>
                <w:szCs w:val="20"/>
                <w:lang w:val="uk-UA" w:eastAsia="uk-UA"/>
              </w:rPr>
            </w:pPr>
            <w:r w:rsidRPr="0095335A">
              <w:rPr>
                <w:rFonts w:eastAsia="Cambria" w:cs="Times New Roman"/>
                <w:b/>
                <w:bCs/>
                <w:sz w:val="20"/>
                <w:szCs w:val="20"/>
                <w:lang w:val="uk-UA" w:eastAsia="uk-UA"/>
              </w:rPr>
              <w:t>Усього</w:t>
            </w:r>
          </w:p>
        </w:tc>
        <w:tc>
          <w:tcPr>
            <w:tcW w:w="1736" w:type="dxa"/>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614600</w:t>
            </w:r>
          </w:p>
        </w:tc>
        <w:tc>
          <w:tcPr>
            <w:tcW w:w="1763" w:type="dxa"/>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87.724807308022</w:t>
            </w:r>
          </w:p>
        </w:tc>
        <w:tc>
          <w:tcPr>
            <w:tcW w:w="1820" w:type="dxa"/>
            <w:tcMar>
              <w:top w:w="60" w:type="dxa"/>
              <w:left w:w="60" w:type="dxa"/>
              <w:bottom w:w="60" w:type="dxa"/>
              <w:right w:w="60" w:type="dxa"/>
            </w:tcMar>
            <w:vAlign w:val="center"/>
          </w:tcPr>
          <w:p w:rsidR="0095335A" w:rsidRPr="0095335A" w:rsidRDefault="0095335A" w:rsidP="0095335A">
            <w:pPr>
              <w:jc w:val="center"/>
              <w:rPr>
                <w:rFonts w:eastAsia="Cambria" w:cs="Times New Roman"/>
                <w:bCs/>
                <w:sz w:val="20"/>
                <w:szCs w:val="20"/>
                <w:lang w:val="uk-UA" w:eastAsia="uk-UA"/>
              </w:rPr>
            </w:pPr>
            <w:r w:rsidRPr="0095335A">
              <w:rPr>
                <w:rFonts w:eastAsia="Cambria" w:cs="Times New Roman"/>
                <w:bCs/>
                <w:sz w:val="20"/>
                <w:szCs w:val="20"/>
                <w:lang w:val="uk-UA" w:eastAsia="uk-UA"/>
              </w:rPr>
              <w:t>614600</w:t>
            </w:r>
          </w:p>
        </w:tc>
        <w:tc>
          <w:tcPr>
            <w:tcW w:w="1792" w:type="dxa"/>
            <w:tcMar>
              <w:top w:w="60" w:type="dxa"/>
              <w:left w:w="60" w:type="dxa"/>
              <w:bottom w:w="60" w:type="dxa"/>
              <w:right w:w="60" w:type="dxa"/>
            </w:tcMar>
            <w:vAlign w:val="center"/>
          </w:tcPr>
          <w:p w:rsidR="0095335A" w:rsidRPr="0095335A" w:rsidRDefault="0095335A" w:rsidP="0095335A">
            <w:pPr>
              <w:ind w:left="-243"/>
              <w:jc w:val="center"/>
              <w:rPr>
                <w:rFonts w:eastAsia="Cambria" w:cs="Times New Roman"/>
                <w:bCs/>
                <w:sz w:val="20"/>
                <w:szCs w:val="20"/>
                <w:lang w:val="en-US" w:eastAsia="uk-UA"/>
              </w:rPr>
            </w:pPr>
            <w:r w:rsidRPr="0095335A">
              <w:rPr>
                <w:rFonts w:eastAsia="Cambria" w:cs="Times New Roman"/>
                <w:bCs/>
                <w:sz w:val="20"/>
                <w:szCs w:val="20"/>
                <w:lang w:val="en-US" w:eastAsia="uk-UA"/>
              </w:rPr>
              <w:t>0</w:t>
            </w:r>
          </w:p>
        </w:tc>
      </w:tr>
    </w:tbl>
    <w:p w:rsidR="0095335A" w:rsidRPr="0095335A" w:rsidRDefault="0095335A" w:rsidP="0095335A">
      <w:pPr>
        <w:tabs>
          <w:tab w:val="left" w:pos="10620"/>
        </w:tabs>
        <w:rPr>
          <w:rFonts w:ascii="Cambria" w:eastAsia="Cambria" w:hAnsi="Cambria" w:cs="Cambria"/>
          <w:szCs w:val="24"/>
          <w:lang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c>
          <w:tcPr>
            <w:tcW w:w="15480" w:type="dxa"/>
            <w:tcMar>
              <w:top w:w="60" w:type="dxa"/>
              <w:left w:w="60" w:type="dxa"/>
              <w:bottom w:w="60" w:type="dxa"/>
              <w:right w:w="60" w:type="dxa"/>
            </w:tcMar>
            <w:vAlign w:val="center"/>
          </w:tcPr>
          <w:p w:rsidR="0095335A" w:rsidRPr="0095335A" w:rsidRDefault="0095335A" w:rsidP="0095335A">
            <w:pPr>
              <w:keepNext/>
              <w:keepLines/>
              <w:widowControl w:val="0"/>
              <w:suppressAutoHyphens/>
              <w:spacing w:line="276" w:lineRule="auto"/>
              <w:jc w:val="center"/>
              <w:outlineLvl w:val="2"/>
              <w:rPr>
                <w:rFonts w:ascii="font188" w:eastAsia="font188" w:hAnsi="font188" w:cs="font188"/>
                <w:color w:val="4F81BD"/>
                <w:kern w:val="1"/>
                <w:sz w:val="28"/>
                <w:szCs w:val="28"/>
                <w:lang w:val="uk-UA"/>
              </w:rPr>
            </w:pPr>
            <w:r w:rsidRPr="0095335A">
              <w:rPr>
                <w:rFonts w:eastAsia="font188" w:cs="Times New Roman"/>
                <w:b/>
                <w:bCs/>
                <w:kern w:val="1"/>
                <w:sz w:val="27"/>
                <w:lang w:val="uk-UA"/>
              </w:rPr>
              <w:lastRenderedPageBreak/>
              <w:t>X. Структура капіталу</w:t>
            </w:r>
            <w:bookmarkStart w:id="3" w:name="10805"/>
            <w:bookmarkEnd w:id="3"/>
          </w:p>
        </w:tc>
      </w:tr>
    </w:tbl>
    <w:p w:rsidR="0095335A" w:rsidRPr="0095335A" w:rsidRDefault="0095335A" w:rsidP="0095335A">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95335A" w:rsidRPr="0095335A" w:rsidTr="00DD0DB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95335A" w:rsidRPr="0095335A" w:rsidTr="00DD0DB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eastAsia="uk-UA"/>
              </w:rPr>
            </w:pPr>
            <w:r w:rsidRPr="0095335A">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sz w:val="20"/>
                <w:szCs w:val="20"/>
                <w:lang w:eastAsia="uk-UA"/>
              </w:rPr>
            </w:pPr>
            <w:r w:rsidRPr="0095335A">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b/>
                <w:sz w:val="20"/>
                <w:szCs w:val="20"/>
                <w:lang w:eastAsia="uk-UA"/>
              </w:rPr>
            </w:pPr>
            <w:r w:rsidRPr="0095335A">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sz w:val="20"/>
                <w:szCs w:val="20"/>
                <w:lang w:eastAsia="uk-UA"/>
              </w:rPr>
            </w:pPr>
            <w:r w:rsidRPr="0095335A">
              <w:rPr>
                <w:rFonts w:eastAsia="Times New Roman" w:cs="Times New Roman"/>
                <w:b/>
                <w:sz w:val="20"/>
                <w:szCs w:val="20"/>
                <w:lang w:eastAsia="uk-UA"/>
              </w:rPr>
              <w:t>5</w:t>
            </w:r>
          </w:p>
        </w:tc>
      </w:tr>
      <w:tr w:rsidR="0095335A" w:rsidRPr="0095335A" w:rsidTr="00DD0DB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700600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Права акціонерів:</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2. Брати участь у розподілі прибутку Товариства та отримувати частину прибутку у  вигляді  дивідендів  на  акції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3. Одержувати інформацію про діяльність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4. Здійснити відчуження акцій;</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5. Рівне переважне право на придбання акцій, при додатковому приватному розміщенні акцій Товариством;</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6. Право на обов'язковий викуп Товариством належних акціонеру голосуючих акцій, передбачений чинним законодавством України;</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7. Отримати акції товариств-правонаступників внаслідок злиття, приєднання, поділу, виділу або частку (пай) внаслідок перетворення;</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lastRenderedPageBreak/>
              <w:t>9. Інші права, відповідно чинному законодавству та статуту Товариства.</w:t>
            </w:r>
          </w:p>
          <w:p w:rsidR="0095335A" w:rsidRPr="0095335A" w:rsidRDefault="0095335A" w:rsidP="0095335A">
            <w:pPr>
              <w:jc w:val="center"/>
              <w:rPr>
                <w:rFonts w:eastAsia="Times New Roman" w:cs="Times New Roman"/>
                <w:sz w:val="20"/>
                <w:szCs w:val="20"/>
                <w:lang w:eastAsia="uk-UA"/>
              </w:rPr>
            </w:pP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Обов'язки акціонерів:</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1. Дотримуватись вимог Статуту, інших внутрішніх документів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3. Оплачувати акції у розмірі, порядку та засобами, передбаченими статутом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5. Сприяти Товариству у здійсненні ним своєї статутної діяльності;</w:t>
            </w:r>
          </w:p>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t>6. Нести інші обов'язки, передбачені чинним законодавством України.</w:t>
            </w:r>
          </w:p>
          <w:p w:rsidR="0095335A" w:rsidRPr="0095335A" w:rsidRDefault="0095335A" w:rsidP="0095335A">
            <w:pPr>
              <w:jc w:val="center"/>
              <w:rPr>
                <w:rFonts w:eastAsia="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sz w:val="20"/>
                <w:szCs w:val="20"/>
                <w:lang w:eastAsia="uk-UA"/>
              </w:rPr>
              <w:lastRenderedPageBreak/>
              <w:t>відсутня</w:t>
            </w:r>
          </w:p>
        </w:tc>
      </w:tr>
      <w:tr w:rsidR="0095335A" w:rsidRPr="0095335A" w:rsidTr="00DD0DB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sz w:val="20"/>
                <w:szCs w:val="20"/>
                <w:lang w:eastAsia="uk-UA"/>
              </w:rPr>
            </w:pPr>
          </w:p>
        </w:tc>
      </w:tr>
    </w:tbl>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spacing w:after="300"/>
        <w:ind w:left="180" w:hanging="180"/>
        <w:jc w:val="center"/>
        <w:outlineLvl w:val="2"/>
        <w:rPr>
          <w:rFonts w:eastAsia="Times New Roman" w:cs="Times New Roman"/>
          <w:b/>
          <w:bCs/>
          <w:color w:val="000000"/>
          <w:sz w:val="28"/>
          <w:szCs w:val="28"/>
          <w:lang w:val="uk-UA" w:eastAsia="uk-UA"/>
        </w:rPr>
      </w:pPr>
      <w:r w:rsidRPr="0095335A">
        <w:rPr>
          <w:rFonts w:eastAsia="Times New Roman" w:cs="Times New Roman"/>
          <w:b/>
          <w:bCs/>
          <w:color w:val="000000"/>
          <w:sz w:val="28"/>
          <w:szCs w:val="28"/>
          <w:lang w:val="en-US" w:eastAsia="uk-UA"/>
        </w:rPr>
        <w:lastRenderedPageBreak/>
        <w:t>XI</w:t>
      </w:r>
      <w:r w:rsidRPr="0095335A">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95335A" w:rsidRPr="0095335A" w:rsidTr="00DD0DB8">
        <w:trPr>
          <w:trHeight w:val="224"/>
        </w:trPr>
        <w:tc>
          <w:tcPr>
            <w:tcW w:w="15855" w:type="dxa"/>
            <w:tcMar>
              <w:top w:w="60" w:type="dxa"/>
              <w:left w:w="60" w:type="dxa"/>
              <w:bottom w:w="60" w:type="dxa"/>
              <w:right w:w="60" w:type="dxa"/>
            </w:tcMar>
            <w:vAlign w:val="center"/>
          </w:tcPr>
          <w:p w:rsidR="0095335A" w:rsidRPr="0095335A" w:rsidRDefault="0095335A" w:rsidP="0095335A">
            <w:pPr>
              <w:rPr>
                <w:rFonts w:eastAsia="Times New Roman" w:cs="Times New Roman"/>
                <w:b/>
                <w:bCs/>
                <w:szCs w:val="24"/>
                <w:lang w:val="uk-UA" w:eastAsia="uk-UA"/>
              </w:rPr>
            </w:pPr>
            <w:r w:rsidRPr="0095335A">
              <w:rPr>
                <w:rFonts w:eastAsia="Times New Roman" w:cs="Times New Roman"/>
                <w:b/>
                <w:bCs/>
                <w:szCs w:val="24"/>
                <w:lang w:val="uk-UA" w:eastAsia="uk-UA"/>
              </w:rPr>
              <w:t>1. Інформація про випуски акцій</w:t>
            </w:r>
          </w:p>
        </w:tc>
      </w:tr>
    </w:tbl>
    <w:p w:rsidR="0095335A" w:rsidRPr="0095335A" w:rsidRDefault="0095335A" w:rsidP="0095335A">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95335A" w:rsidRPr="0095335A" w:rsidTr="00DD0DB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Частка у статутному капіталі (у відсотках)</w:t>
            </w:r>
          </w:p>
        </w:tc>
      </w:tr>
      <w:tr w:rsidR="0095335A" w:rsidRPr="0095335A" w:rsidTr="00DD0DB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10</w:t>
            </w:r>
          </w:p>
        </w:tc>
      </w:tr>
      <w:tr w:rsidR="0095335A" w:rsidRPr="0095335A" w:rsidTr="00DD0DB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23.05.2001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219/10/1/2001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Територiальне управлiння ДКЦПФР в м.Києвi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UA4000135305</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700600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175150.00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100.000000000000</w:t>
            </w:r>
          </w:p>
        </w:tc>
      </w:tr>
      <w:tr w:rsidR="0095335A" w:rsidRPr="0095335A" w:rsidTr="00DD0DB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
                <w:bCs/>
                <w:sz w:val="20"/>
                <w:szCs w:val="20"/>
                <w:lang w:val="uk-UA" w:eastAsia="uk-UA"/>
              </w:rPr>
            </w:pPr>
            <w:r w:rsidRPr="0095335A">
              <w:rPr>
                <w:rFonts w:eastAsia="Times New Roman" w:cs="Times New Roman"/>
                <w:bCs/>
                <w:sz w:val="20"/>
                <w:szCs w:val="20"/>
                <w:lang w:val="uk-UA"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rPr>
          <w:trHeight w:val="463"/>
        </w:trPr>
        <w:tc>
          <w:tcPr>
            <w:tcW w:w="15480" w:type="dxa"/>
            <w:tcMar>
              <w:top w:w="60" w:type="dxa"/>
              <w:left w:w="60" w:type="dxa"/>
              <w:bottom w:w="60" w:type="dxa"/>
              <w:right w:w="60" w:type="dxa"/>
            </w:tcMar>
            <w:vAlign w:val="center"/>
          </w:tcPr>
          <w:p w:rsidR="0095335A" w:rsidRPr="0095335A" w:rsidRDefault="0095335A" w:rsidP="0095335A">
            <w:pPr>
              <w:spacing w:before="100" w:beforeAutospacing="1" w:after="100" w:afterAutospacing="1"/>
              <w:jc w:val="center"/>
              <w:outlineLvl w:val="2"/>
              <w:rPr>
                <w:rFonts w:eastAsia="Times New Roman" w:cs="Times New Roman"/>
                <w:sz w:val="27"/>
                <w:szCs w:val="27"/>
                <w:lang w:val="uk-UA" w:eastAsia="ru-RU"/>
              </w:rPr>
            </w:pPr>
            <w:r w:rsidRPr="0095335A">
              <w:rPr>
                <w:rFonts w:eastAsia="Times New Roman" w:cs="Times New Roman"/>
                <w:b/>
                <w:bCs/>
                <w:color w:val="000000"/>
                <w:sz w:val="27"/>
                <w:szCs w:val="27"/>
                <w:lang w:val="uk-UA" w:eastAsia="ru-RU"/>
              </w:rPr>
              <w:t xml:space="preserve">8. </w:t>
            </w:r>
            <w:r w:rsidRPr="0095335A">
              <w:rPr>
                <w:rFonts w:eastAsia="Times New Roman" w:cs="Times New Roman"/>
                <w:b/>
                <w:sz w:val="27"/>
                <w:szCs w:val="27"/>
                <w:lang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95335A" w:rsidRPr="0095335A" w:rsidRDefault="0095335A" w:rsidP="0095335A">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95335A" w:rsidRPr="0095335A" w:rsidTr="00DD0DB8">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Кількість за видами акцій</w:t>
            </w:r>
          </w:p>
        </w:tc>
      </w:tr>
      <w:tr w:rsidR="0095335A" w:rsidRPr="0095335A" w:rsidTr="00DD0DB8">
        <w:tc>
          <w:tcPr>
            <w:tcW w:w="7011" w:type="dxa"/>
            <w:vMerge/>
            <w:tcBorders>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прості іменні</w:t>
            </w:r>
          </w:p>
          <w:p w:rsidR="0095335A" w:rsidRPr="0095335A" w:rsidRDefault="0095335A" w:rsidP="0095335A">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ind w:left="-243"/>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 xml:space="preserve">  </w:t>
            </w:r>
            <w:r w:rsidRPr="0095335A">
              <w:rPr>
                <w:rFonts w:eastAsia="Times New Roman" w:cs="Times New Roman"/>
                <w:b/>
                <w:bCs/>
                <w:sz w:val="20"/>
                <w:szCs w:val="20"/>
                <w:lang w:val="uk-UA" w:eastAsia="uk-UA"/>
              </w:rPr>
              <w:t>Привілейовані</w:t>
            </w:r>
          </w:p>
          <w:p w:rsidR="0095335A" w:rsidRPr="0095335A" w:rsidRDefault="0095335A" w:rsidP="0095335A">
            <w:pPr>
              <w:ind w:left="-243"/>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іменні</w:t>
            </w:r>
          </w:p>
          <w:p w:rsidR="0095335A" w:rsidRPr="0095335A" w:rsidRDefault="0095335A" w:rsidP="0095335A">
            <w:pPr>
              <w:jc w:val="center"/>
              <w:rPr>
                <w:rFonts w:eastAsia="Times New Roman" w:cs="Times New Roman"/>
                <w:b/>
                <w:bCs/>
                <w:sz w:val="20"/>
                <w:szCs w:val="20"/>
                <w:lang w:val="uk-UA" w:eastAsia="uk-UA"/>
              </w:rPr>
            </w:pP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5</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Баринова Інна Едуардівна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0.28518412789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1998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Горбаченко Василь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Давидчик Микола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Задворний Євген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Слободяник Валентина Олександрівна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Федько Світлана Йосипівна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Шестак Андрій Климентійович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0</w:t>
            </w:r>
          </w:p>
        </w:tc>
      </w:tr>
      <w:tr w:rsidR="0095335A" w:rsidRPr="0095335A" w:rsidTr="00DD0DB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13998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1.99800171283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13998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0</w:t>
            </w:r>
          </w:p>
        </w:tc>
      </w:tr>
    </w:tbl>
    <w:p w:rsidR="0095335A" w:rsidRPr="0095335A" w:rsidRDefault="0095335A" w:rsidP="0095335A">
      <w:pPr>
        <w:rPr>
          <w:rFonts w:eastAsia="Times New Roman" w:cs="Times New Roman"/>
          <w:szCs w:val="24"/>
          <w:lang w:val="en-US"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95335A" w:rsidRPr="0095335A" w:rsidTr="00DD0DB8">
        <w:tc>
          <w:tcPr>
            <w:tcW w:w="15480" w:type="dxa"/>
            <w:tcMar>
              <w:top w:w="60" w:type="dxa"/>
              <w:left w:w="60" w:type="dxa"/>
              <w:bottom w:w="60" w:type="dxa"/>
              <w:right w:w="60" w:type="dxa"/>
            </w:tcMar>
            <w:vAlign w:val="center"/>
          </w:tcPr>
          <w:p w:rsidR="0095335A" w:rsidRPr="0095335A" w:rsidRDefault="0095335A" w:rsidP="0095335A">
            <w:pPr>
              <w:spacing w:before="100" w:beforeAutospacing="1" w:after="100" w:afterAutospacing="1"/>
              <w:jc w:val="center"/>
              <w:outlineLvl w:val="2"/>
              <w:rPr>
                <w:rFonts w:eastAsia="Times New Roman" w:cs="Times New Roman"/>
                <w:sz w:val="28"/>
                <w:szCs w:val="28"/>
                <w:lang w:eastAsia="ru-RU"/>
              </w:rPr>
            </w:pPr>
            <w:r w:rsidRPr="0095335A">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95335A" w:rsidRPr="0095335A" w:rsidRDefault="0095335A" w:rsidP="0095335A">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color w:val="000000"/>
                <w:sz w:val="20"/>
                <w:szCs w:val="20"/>
                <w:lang w:val="uk-UA" w:eastAsia="uk-UA"/>
              </w:rPr>
              <w:t>Строк обмеження</w:t>
            </w:r>
          </w:p>
        </w:tc>
      </w:tr>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en-US" w:eastAsia="uk-UA"/>
              </w:rPr>
            </w:pPr>
            <w:r w:rsidRPr="0095335A">
              <w:rPr>
                <w:rFonts w:eastAsia="Times New Roman" w:cs="Times New Roman"/>
                <w:b/>
                <w:bCs/>
                <w:sz w:val="20"/>
                <w:szCs w:val="20"/>
                <w:lang w:val="en-US" w:eastAsia="uk-UA"/>
              </w:rPr>
              <w:t>7</w:t>
            </w:r>
          </w:p>
        </w:tc>
      </w:tr>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en-US" w:eastAsia="uk-UA"/>
              </w:rPr>
            </w:pPr>
            <w:r w:rsidRPr="0095335A">
              <w:rPr>
                <w:rFonts w:eastAsia="Times New Roman" w:cs="Times New Roman"/>
                <w:bCs/>
                <w:sz w:val="20"/>
                <w:szCs w:val="20"/>
                <w:lang w:val="uk-UA" w:eastAsia="uk-UA"/>
              </w:rPr>
              <w:t>Статутом товариства встановлено  переважне право на придбання акцій, що продаються іншими акціонерами.</w:t>
            </w:r>
          </w:p>
        </w:tc>
      </w:tr>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Заблоковані акції в кількості 350301 шт. </w:t>
            </w:r>
          </w:p>
          <w:p w:rsidR="0095335A" w:rsidRPr="0095335A" w:rsidRDefault="0095335A" w:rsidP="0095335A">
            <w:pPr>
              <w:jc w:val="center"/>
              <w:rPr>
                <w:rFonts w:eastAsia="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en-US" w:eastAsia="uk-UA"/>
              </w:rPr>
            </w:pPr>
            <w:r w:rsidRPr="0095335A">
              <w:rPr>
                <w:rFonts w:eastAsia="Times New Roman" w:cs="Times New Roman"/>
                <w:bCs/>
                <w:sz w:val="20"/>
                <w:szCs w:val="20"/>
                <w:lang w:val="en-US" w:eastAsia="uk-UA"/>
              </w:rPr>
              <w:t xml:space="preserve">не визначено </w:t>
            </w:r>
          </w:p>
        </w:tc>
      </w:tr>
      <w:tr w:rsidR="0095335A" w:rsidRPr="0095335A" w:rsidTr="00DD0DB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5335A" w:rsidRPr="0095335A" w:rsidRDefault="0095335A" w:rsidP="0095335A">
            <w:pPr>
              <w:rPr>
                <w:rFonts w:eastAsia="Times New Roman" w:cs="Times New Roman"/>
                <w:bCs/>
                <w:sz w:val="20"/>
                <w:szCs w:val="20"/>
                <w:lang w:val="uk-UA" w:eastAsia="uk-UA"/>
              </w:rPr>
            </w:pPr>
            <w:r w:rsidRPr="0095335A">
              <w:rPr>
                <w:rFonts w:eastAsia="Times New Roman" w:cs="Times New Roman"/>
                <w:bCs/>
                <w:sz w:val="20"/>
                <w:szCs w:val="20"/>
                <w:lang w:val="uk-UA" w:eastAsia="uk-UA"/>
              </w:rPr>
              <w:t>Акції, які належать ДАХК "Артем" в кількості 350301 шт. заблоковані ФДМ України, як передбачено планом приватизації товариства.</w:t>
            </w:r>
          </w:p>
          <w:p w:rsidR="0095335A" w:rsidRPr="0095335A" w:rsidRDefault="0095335A" w:rsidP="0095335A">
            <w:pPr>
              <w:rPr>
                <w:rFonts w:eastAsia="Times New Roman" w:cs="Times New Roman"/>
                <w:bCs/>
                <w:sz w:val="20"/>
                <w:szCs w:val="20"/>
                <w:lang w:val="en-US" w:eastAsia="uk-UA"/>
              </w:rPr>
            </w:pPr>
          </w:p>
        </w:tc>
      </w:tr>
    </w:tbl>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szCs w:val="24"/>
          <w:lang w:val="uk-UA"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color w:val="000000"/>
          <w:sz w:val="27"/>
          <w:szCs w:val="27"/>
          <w:lang w:val="uk-UA" w:eastAsia="uk-UA"/>
        </w:rPr>
      </w:pPr>
      <w:r w:rsidRPr="0095335A">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95335A" w:rsidRPr="0095335A" w:rsidTr="00DD0DB8">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tabs>
                <w:tab w:val="left" w:pos="1035"/>
              </w:tabs>
              <w:jc w:val="center"/>
              <w:rPr>
                <w:rFonts w:eastAsia="Times New Roman" w:cs="Times New Roman"/>
                <w:b/>
                <w:color w:val="000000"/>
                <w:sz w:val="18"/>
                <w:szCs w:val="18"/>
                <w:lang w:val="x-none" w:eastAsia="uk-UA"/>
              </w:rPr>
            </w:pPr>
            <w:r w:rsidRPr="0095335A">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95335A" w:rsidRPr="0095335A" w:rsidTr="00DD0DB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8</w:t>
            </w:r>
          </w:p>
        </w:tc>
      </w:tr>
      <w:tr w:rsidR="0095335A" w:rsidRPr="0095335A" w:rsidTr="00DD0DB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23.05.2001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219/10/1/2001</w:t>
            </w:r>
          </w:p>
        </w:tc>
        <w:tc>
          <w:tcPr>
            <w:tcW w:w="2049"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UA4000135305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700600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175150.00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618601</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81999</w:t>
            </w:r>
          </w:p>
        </w:tc>
        <w:tc>
          <w:tcPr>
            <w:tcW w:w="2142"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w:t>
            </w:r>
          </w:p>
        </w:tc>
      </w:tr>
      <w:tr w:rsidR="0095335A" w:rsidRPr="0095335A" w:rsidTr="00DD0DB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sz w:val="20"/>
                <w:szCs w:val="20"/>
                <w:lang w:val="uk-UA"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95335A" w:rsidRPr="0095335A" w:rsidRDefault="0095335A" w:rsidP="0095335A">
      <w:pPr>
        <w:rPr>
          <w:rFonts w:eastAsia="Times New Roman" w:cs="Times New Roman"/>
          <w:szCs w:val="24"/>
          <w:lang w:val="en-US" w:eastAsia="uk-UA"/>
        </w:rPr>
      </w:pPr>
    </w:p>
    <w:p w:rsidR="0095335A" w:rsidRDefault="0095335A">
      <w:pPr>
        <w:sectPr w:rsidR="0095335A" w:rsidSect="0095335A">
          <w:pgSz w:w="16838" w:h="11906" w:orient="landscape"/>
          <w:pgMar w:top="1417" w:right="363" w:bottom="850" w:left="363" w:header="709" w:footer="709" w:gutter="0"/>
          <w:cols w:space="708"/>
          <w:docGrid w:linePitch="360"/>
        </w:sectPr>
      </w:pPr>
    </w:p>
    <w:p w:rsidR="0095335A" w:rsidRPr="0095335A" w:rsidRDefault="0095335A" w:rsidP="0095335A">
      <w:pPr>
        <w:keepNext/>
        <w:keepLines/>
        <w:widowControl w:val="0"/>
        <w:suppressAutoHyphens/>
        <w:spacing w:line="276" w:lineRule="auto"/>
        <w:jc w:val="center"/>
        <w:outlineLvl w:val="2"/>
        <w:rPr>
          <w:rFonts w:ascii="font188" w:eastAsia="font188" w:hAnsi="font188" w:cs="font188"/>
          <w:bCs/>
          <w:color w:val="4F81BD"/>
          <w:kern w:val="1"/>
          <w:sz w:val="28"/>
          <w:szCs w:val="28"/>
          <w:lang w:val="en-US"/>
        </w:rPr>
      </w:pPr>
      <w:r w:rsidRPr="0095335A">
        <w:rPr>
          <w:rFonts w:eastAsia="font188"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95335A" w:rsidRPr="0095335A" w:rsidTr="00DD0DB8">
        <w:trPr>
          <w:trHeight w:val="418"/>
        </w:trPr>
        <w:tc>
          <w:tcPr>
            <w:tcW w:w="1409" w:type="pct"/>
            <w:gridSpan w:val="2"/>
            <w:vMerge w:val="restart"/>
            <w:shd w:val="clear" w:color="auto" w:fill="auto"/>
          </w:tcPr>
          <w:p w:rsidR="0095335A" w:rsidRPr="0095335A" w:rsidRDefault="0095335A" w:rsidP="0095335A">
            <w:pPr>
              <w:rPr>
                <w:rFonts w:eastAsia="Times New Roman" w:cs="Times New Roman"/>
                <w:b/>
                <w:sz w:val="28"/>
                <w:szCs w:val="28"/>
                <w:lang w:val="uk-UA" w:eastAsia="uk-UA"/>
              </w:rPr>
            </w:pPr>
          </w:p>
        </w:tc>
        <w:tc>
          <w:tcPr>
            <w:tcW w:w="1795" w:type="pct"/>
            <w:gridSpan w:val="2"/>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color w:val="000000"/>
                <w:szCs w:val="24"/>
                <w:lang w:val="uk-UA" w:eastAsia="uk-UA"/>
              </w:rPr>
              <w:t>У звітному періоді</w:t>
            </w:r>
          </w:p>
        </w:tc>
      </w:tr>
      <w:tr w:rsidR="0095335A" w:rsidRPr="0095335A" w:rsidTr="00DD0DB8">
        <w:tc>
          <w:tcPr>
            <w:tcW w:w="1409" w:type="pct"/>
            <w:gridSpan w:val="2"/>
            <w:vMerge/>
            <w:shd w:val="clear" w:color="auto" w:fill="auto"/>
          </w:tcPr>
          <w:p w:rsidR="0095335A" w:rsidRPr="0095335A" w:rsidRDefault="0095335A" w:rsidP="0095335A">
            <w:pPr>
              <w:rPr>
                <w:rFonts w:eastAsia="Times New Roman" w:cs="Times New Roman"/>
                <w:b/>
                <w:sz w:val="20"/>
                <w:szCs w:val="20"/>
                <w:lang w:val="uk-UA" w:eastAsia="uk-UA"/>
              </w:rPr>
            </w:pPr>
          </w:p>
        </w:tc>
        <w:tc>
          <w:tcPr>
            <w:tcW w:w="894" w:type="pc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 простими акціями</w:t>
            </w:r>
          </w:p>
        </w:tc>
        <w:tc>
          <w:tcPr>
            <w:tcW w:w="902" w:type="pc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 простими акціями</w:t>
            </w:r>
          </w:p>
        </w:tc>
        <w:tc>
          <w:tcPr>
            <w:tcW w:w="902" w:type="pc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За привілейованими акціями</w:t>
            </w:r>
          </w:p>
        </w:tc>
      </w:tr>
      <w:tr w:rsidR="0095335A" w:rsidRPr="0095335A" w:rsidTr="00DD0DB8">
        <w:trPr>
          <w:trHeight w:val="583"/>
        </w:trPr>
        <w:tc>
          <w:tcPr>
            <w:tcW w:w="1409" w:type="pct"/>
            <w:gridSpan w:val="2"/>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1621889</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r>
      <w:tr w:rsidR="0095335A" w:rsidRPr="0095335A" w:rsidTr="00DD0DB8">
        <w:trPr>
          <w:trHeight w:val="597"/>
        </w:trPr>
        <w:tc>
          <w:tcPr>
            <w:tcW w:w="1409" w:type="pct"/>
            <w:gridSpan w:val="2"/>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2.315</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r>
      <w:tr w:rsidR="0095335A" w:rsidRPr="0095335A" w:rsidTr="00DD0DB8">
        <w:trPr>
          <w:trHeight w:val="541"/>
        </w:trPr>
        <w:tc>
          <w:tcPr>
            <w:tcW w:w="1409" w:type="pct"/>
            <w:gridSpan w:val="2"/>
            <w:shd w:val="clear" w:color="auto" w:fill="auto"/>
            <w:vAlign w:val="center"/>
          </w:tcPr>
          <w:p w:rsidR="0095335A" w:rsidRPr="0095335A" w:rsidRDefault="0095335A" w:rsidP="0095335A">
            <w:pPr>
              <w:rPr>
                <w:rFonts w:eastAsia="Times New Roman" w:cs="Times New Roman"/>
                <w:b/>
                <w:color w:val="000000"/>
                <w:sz w:val="20"/>
                <w:szCs w:val="20"/>
                <w:lang w:eastAsia="uk-UA"/>
              </w:rPr>
            </w:pPr>
            <w:r w:rsidRPr="0095335A">
              <w:rPr>
                <w:rFonts w:eastAsia="Times New Roman" w:cs="Times New Roman"/>
                <w:b/>
                <w:color w:val="000000"/>
                <w:sz w:val="20"/>
                <w:szCs w:val="20"/>
                <w:lang w:val="uk-UA" w:eastAsia="uk-UA"/>
              </w:rPr>
              <w:t>Сума</w:t>
            </w:r>
            <w:r w:rsidRPr="0095335A">
              <w:rPr>
                <w:rFonts w:eastAsia="Times New Roman" w:cs="Times New Roman"/>
                <w:b/>
                <w:color w:val="000000"/>
                <w:sz w:val="20"/>
                <w:szCs w:val="20"/>
                <w:lang w:eastAsia="uk-UA"/>
              </w:rPr>
              <w:t xml:space="preserve"> </w:t>
            </w:r>
            <w:r w:rsidRPr="0095335A">
              <w:rPr>
                <w:rFonts w:eastAsia="Times New Roman" w:cs="Times New Roman"/>
                <w:b/>
                <w:color w:val="000000"/>
                <w:sz w:val="20"/>
                <w:szCs w:val="20"/>
                <w:lang w:val="uk-UA" w:eastAsia="uk-UA"/>
              </w:rPr>
              <w:t xml:space="preserve"> виплачених/</w:t>
            </w:r>
          </w:p>
          <w:p w:rsidR="0095335A" w:rsidRPr="0095335A" w:rsidRDefault="0095335A" w:rsidP="0095335A">
            <w:pPr>
              <w:rPr>
                <w:rFonts w:eastAsia="Times New Roman" w:cs="Times New Roman"/>
                <w:b/>
                <w:sz w:val="20"/>
                <w:szCs w:val="20"/>
                <w:lang w:eastAsia="uk-UA"/>
              </w:rPr>
            </w:pPr>
            <w:r w:rsidRPr="0095335A">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1505644.11</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r>
      <w:tr w:rsidR="0095335A" w:rsidRPr="0095335A" w:rsidTr="00DD0DB8">
        <w:trPr>
          <w:trHeight w:val="541"/>
        </w:trPr>
        <w:tc>
          <w:tcPr>
            <w:tcW w:w="1409" w:type="pct"/>
            <w:gridSpan w:val="2"/>
            <w:shd w:val="clear" w:color="auto" w:fill="auto"/>
            <w:vAlign w:val="center"/>
          </w:tcPr>
          <w:p w:rsidR="0095335A" w:rsidRPr="0095335A" w:rsidRDefault="0095335A" w:rsidP="0095335A">
            <w:pPr>
              <w:rPr>
                <w:rFonts w:eastAsia="Times New Roman" w:cs="Times New Roman"/>
                <w:b/>
                <w:color w:val="000000"/>
                <w:sz w:val="20"/>
                <w:szCs w:val="20"/>
                <w:lang w:val="uk-UA" w:eastAsia="uk-UA"/>
              </w:rPr>
            </w:pPr>
            <w:r w:rsidRPr="0095335A">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д/н</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д/н</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color w:val="000000"/>
                <w:sz w:val="20"/>
                <w:szCs w:val="20"/>
                <w:lang w:val="en-US" w:eastAsia="uk-UA"/>
              </w:rPr>
              <w:t>09.06.2020</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eastAsia="uk-UA"/>
              </w:rPr>
            </w:pPr>
            <w:r w:rsidRPr="0095335A">
              <w:rPr>
                <w:rFonts w:eastAsia="Times New Roman" w:cs="Times New Roman"/>
                <w:color w:val="000000"/>
                <w:sz w:val="20"/>
                <w:szCs w:val="20"/>
                <w:lang w:val="en-US" w:eastAsia="uk-UA"/>
              </w:rPr>
              <w:t>д/н</w:t>
            </w:r>
          </w:p>
        </w:tc>
      </w:tr>
      <w:tr w:rsidR="0095335A" w:rsidRPr="0095335A" w:rsidTr="00DD0DB8">
        <w:trPr>
          <w:trHeight w:val="835"/>
        </w:trPr>
        <w:tc>
          <w:tcPr>
            <w:tcW w:w="1409" w:type="pct"/>
            <w:gridSpan w:val="2"/>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д/н</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д/н</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24.06.2020</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д/н</w:t>
            </w:r>
          </w:p>
        </w:tc>
      </w:tr>
      <w:tr w:rsidR="0095335A" w:rsidRPr="0095335A" w:rsidTr="00DD0DB8">
        <w:trPr>
          <w:trHeight w:val="453"/>
        </w:trPr>
        <w:tc>
          <w:tcPr>
            <w:tcW w:w="1409" w:type="pct"/>
            <w:gridSpan w:val="2"/>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color w:val="000000"/>
                <w:sz w:val="20"/>
                <w:szCs w:val="20"/>
                <w:lang w:val="en-US" w:eastAsia="uk-UA"/>
              </w:rPr>
              <w:t xml:space="preserve"> </w:t>
            </w:r>
          </w:p>
        </w:tc>
      </w:tr>
      <w:tr w:rsidR="0095335A" w:rsidRPr="0095335A" w:rsidTr="00DD0DB8">
        <w:trPr>
          <w:trHeight w:val="303"/>
        </w:trPr>
        <w:tc>
          <w:tcPr>
            <w:tcW w:w="1409" w:type="pct"/>
            <w:gridSpan w:val="2"/>
            <w:shd w:val="clear" w:color="auto" w:fill="auto"/>
            <w:vAlign w:val="center"/>
          </w:tcPr>
          <w:p w:rsidR="0095335A" w:rsidRPr="0095335A" w:rsidRDefault="0095335A" w:rsidP="0095335A">
            <w:pPr>
              <w:rPr>
                <w:rFonts w:eastAsia="Times New Roman" w:cs="Times New Roman"/>
                <w:b/>
                <w:sz w:val="20"/>
                <w:szCs w:val="20"/>
                <w:lang w:val="uk-UA" w:eastAsia="uk-UA"/>
              </w:rPr>
            </w:pPr>
            <w:bookmarkStart w:id="4" w:name="_Hlk452922647"/>
            <w:r w:rsidRPr="0095335A">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r>
      <w:bookmarkEnd w:id="4"/>
      <w:tr w:rsidR="0095335A" w:rsidRPr="0095335A" w:rsidTr="00DD0DB8">
        <w:trPr>
          <w:trHeight w:val="303"/>
        </w:trPr>
        <w:tc>
          <w:tcPr>
            <w:tcW w:w="1409" w:type="pct"/>
            <w:gridSpan w:val="2"/>
            <w:shd w:val="clear" w:color="auto" w:fill="auto"/>
            <w:vAlign w:val="center"/>
          </w:tcPr>
          <w:p w:rsidR="0095335A" w:rsidRPr="0095335A" w:rsidRDefault="0095335A" w:rsidP="0095335A">
            <w:pPr>
              <w:rPr>
                <w:rFonts w:eastAsia="Times New Roman" w:cs="Times New Roman"/>
                <w:b/>
                <w:sz w:val="20"/>
                <w:szCs w:val="24"/>
                <w:lang w:val="uk-UA" w:eastAsia="uk-UA"/>
              </w:rPr>
            </w:pPr>
            <w:r w:rsidRPr="0095335A">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 xml:space="preserve"> </w:t>
            </w: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c>
          <w:tcPr>
            <w:tcW w:w="894" w:type="pct"/>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17.06.2020p. : 810946.82 грн.;</w:t>
            </w: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10.09.2020p. : 572081.79 грн.;</w:t>
            </w: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17.09.2020p. : 54944.20 грн.;</w:t>
            </w: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25.11.2020p. : 49783.50 грн.;</w:t>
            </w: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03.12.2020p. : 8658.10 грн.;</w:t>
            </w:r>
          </w:p>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30.12.2020p. : 12229.70 грн.</w:t>
            </w:r>
          </w:p>
          <w:p w:rsidR="0095335A" w:rsidRPr="0095335A" w:rsidRDefault="0095335A" w:rsidP="0095335A">
            <w:pPr>
              <w:jc w:val="center"/>
              <w:rPr>
                <w:rFonts w:eastAsia="Times New Roman" w:cs="Times New Roman"/>
                <w:sz w:val="20"/>
                <w:szCs w:val="20"/>
                <w:lang w:val="uk-UA" w:eastAsia="uk-UA"/>
              </w:rPr>
            </w:pPr>
          </w:p>
        </w:tc>
        <w:tc>
          <w:tcPr>
            <w:tcW w:w="902" w:type="pct"/>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 xml:space="preserve"> </w:t>
            </w:r>
          </w:p>
        </w:tc>
      </w:tr>
      <w:tr w:rsidR="0095335A" w:rsidRPr="0095335A" w:rsidTr="00DD0DB8">
        <w:tc>
          <w:tcPr>
            <w:tcW w:w="540" w:type="pc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Опис</w:t>
            </w:r>
          </w:p>
        </w:tc>
        <w:tc>
          <w:tcPr>
            <w:tcW w:w="4460" w:type="pct"/>
            <w:gridSpan w:val="5"/>
            <w:shd w:val="clear" w:color="auto" w:fill="auto"/>
          </w:tcPr>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Рiшення про виплату дивiдендiв у звiтному роцi прийнято загальними зборами товариства 09.06.2020 року.  Рiшення про встановлення дати складення перелiку осiб, якi мають право на отримання дивiдендiв, порядок та строк їх виплати прийнято наглядовою радою 09.06.2020р.</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Виплата всiєї суми дивiдендiв здiйснювалась безпосередньо акцiонерам в повному обсязi з 25.06.2020р. по 30.12.2020р.</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p w:rsidR="0095335A" w:rsidRPr="0095335A" w:rsidRDefault="0095335A" w:rsidP="0095335A">
            <w:pPr>
              <w:rPr>
                <w:rFonts w:eastAsia="Times New Roman" w:cs="Times New Roman"/>
                <w:sz w:val="20"/>
                <w:szCs w:val="20"/>
                <w:lang w:val="en-US" w:eastAsia="uk-UA"/>
              </w:rPr>
            </w:pPr>
          </w:p>
        </w:tc>
      </w:tr>
    </w:tbl>
    <w:p w:rsidR="0095335A" w:rsidRPr="0095335A" w:rsidRDefault="0095335A" w:rsidP="0095335A">
      <w:pPr>
        <w:rPr>
          <w:rFonts w:eastAsia="Times New Roman" w:cs="Times New Roman"/>
          <w:b/>
          <w:sz w:val="28"/>
          <w:szCs w:val="28"/>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95335A" w:rsidRPr="0095335A" w:rsidTr="00DD0DB8">
        <w:trPr>
          <w:trHeight w:val="271"/>
        </w:trPr>
        <w:tc>
          <w:tcPr>
            <w:tcW w:w="10080" w:type="dxa"/>
            <w:tcMar>
              <w:top w:w="60" w:type="dxa"/>
              <w:left w:w="60" w:type="dxa"/>
              <w:bottom w:w="60" w:type="dxa"/>
              <w:right w:w="60" w:type="dxa"/>
            </w:tcMar>
            <w:vAlign w:val="center"/>
          </w:tcPr>
          <w:p w:rsidR="0095335A" w:rsidRPr="0095335A" w:rsidRDefault="0095335A" w:rsidP="0095335A">
            <w:pPr>
              <w:ind w:left="-210"/>
              <w:jc w:val="center"/>
              <w:rPr>
                <w:rFonts w:eastAsia="Times New Roman" w:cs="Times New Roman"/>
                <w:b/>
                <w:bCs/>
                <w:sz w:val="26"/>
                <w:szCs w:val="26"/>
                <w:lang w:val="uk-UA" w:eastAsia="uk-UA"/>
              </w:rPr>
            </w:pPr>
            <w:r w:rsidRPr="0095335A">
              <w:rPr>
                <w:rFonts w:eastAsia="Times New Roman" w:cs="Times New Roman"/>
                <w:b/>
                <w:color w:val="000000"/>
                <w:sz w:val="26"/>
                <w:szCs w:val="26"/>
                <w:lang w:eastAsia="uk-UA"/>
              </w:rPr>
              <w:lastRenderedPageBreak/>
              <w:t xml:space="preserve">   </w:t>
            </w:r>
            <w:r w:rsidRPr="0095335A">
              <w:rPr>
                <w:rFonts w:eastAsia="Times New Roman" w:cs="Times New Roman"/>
                <w:b/>
                <w:color w:val="000000"/>
                <w:sz w:val="26"/>
                <w:szCs w:val="26"/>
                <w:lang w:val="en-US" w:eastAsia="uk-UA"/>
              </w:rPr>
              <w:t>XIII</w:t>
            </w:r>
            <w:r w:rsidRPr="0095335A">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95335A" w:rsidRPr="0095335A" w:rsidTr="00DD0DB8">
        <w:trPr>
          <w:trHeight w:val="244"/>
        </w:trPr>
        <w:tc>
          <w:tcPr>
            <w:tcW w:w="10080" w:type="dxa"/>
            <w:tcMar>
              <w:top w:w="60" w:type="dxa"/>
              <w:left w:w="60" w:type="dxa"/>
              <w:bottom w:w="60" w:type="dxa"/>
              <w:right w:w="60" w:type="dxa"/>
            </w:tcMar>
          </w:tcPr>
          <w:p w:rsidR="0095335A" w:rsidRPr="0095335A" w:rsidRDefault="0095335A" w:rsidP="0095335A">
            <w:pPr>
              <w:rPr>
                <w:rFonts w:eastAsia="Times New Roman" w:cs="Times New Roman"/>
                <w:b/>
                <w:bCs/>
                <w:color w:val="000000"/>
                <w:szCs w:val="24"/>
                <w:lang w:val="uk-UA" w:eastAsia="uk-UA"/>
              </w:rPr>
            </w:pPr>
          </w:p>
          <w:p w:rsidR="0095335A" w:rsidRPr="0095335A" w:rsidRDefault="0095335A" w:rsidP="0095335A">
            <w:pPr>
              <w:rPr>
                <w:rFonts w:eastAsia="Times New Roman" w:cs="Times New Roman"/>
                <w:b/>
                <w:bCs/>
                <w:color w:val="000000"/>
                <w:szCs w:val="24"/>
                <w:lang w:val="uk-UA" w:eastAsia="uk-UA"/>
              </w:rPr>
            </w:pPr>
            <w:r w:rsidRPr="0095335A">
              <w:rPr>
                <w:rFonts w:eastAsia="Times New Roman" w:cs="Times New Roman"/>
                <w:b/>
                <w:bCs/>
                <w:color w:val="000000"/>
                <w:szCs w:val="24"/>
                <w:lang w:val="uk-UA" w:eastAsia="uk-UA"/>
              </w:rPr>
              <w:t>1. Інформація про основні засоби емітента ( за залишковою вартістю )</w:t>
            </w:r>
          </w:p>
          <w:p w:rsidR="0095335A" w:rsidRPr="0095335A" w:rsidRDefault="0095335A" w:rsidP="0095335A">
            <w:pPr>
              <w:rPr>
                <w:rFonts w:eastAsia="Times New Roman" w:cs="Times New Roman"/>
                <w:szCs w:val="24"/>
                <w:lang w:val="uk-UA" w:eastAsia="uk-UA"/>
              </w:rPr>
            </w:pPr>
          </w:p>
        </w:tc>
      </w:tr>
    </w:tbl>
    <w:p w:rsidR="0095335A" w:rsidRPr="0095335A" w:rsidRDefault="0095335A" w:rsidP="0095335A">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95335A" w:rsidRPr="0095335A" w:rsidTr="00DD0DB8">
        <w:trPr>
          <w:trHeight w:val="461"/>
        </w:trPr>
        <w:tc>
          <w:tcPr>
            <w:tcW w:w="3090" w:type="dxa"/>
            <w:vMerge w:val="restart"/>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Основні засоби , всього (тис.грн.)</w:t>
            </w:r>
          </w:p>
        </w:tc>
      </w:tr>
      <w:tr w:rsidR="0095335A" w:rsidRPr="0095335A" w:rsidTr="00DD0DB8">
        <w:trPr>
          <w:trHeight w:val="147"/>
        </w:trPr>
        <w:tc>
          <w:tcPr>
            <w:tcW w:w="3090" w:type="dxa"/>
            <w:vMerge/>
            <w:shd w:val="clear" w:color="auto" w:fill="auto"/>
          </w:tcPr>
          <w:p w:rsidR="0095335A" w:rsidRPr="0095335A" w:rsidRDefault="0095335A" w:rsidP="0095335A">
            <w:pPr>
              <w:rPr>
                <w:rFonts w:eastAsia="Times New Roman" w:cs="Times New Roman"/>
                <w:b/>
                <w:sz w:val="20"/>
                <w:szCs w:val="20"/>
                <w:lang w:val="uk-UA" w:eastAsia="uk-UA"/>
              </w:rPr>
            </w:pPr>
          </w:p>
        </w:tc>
        <w:tc>
          <w:tcPr>
            <w:tcW w:w="1162"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початок періоду</w:t>
            </w:r>
          </w:p>
        </w:tc>
        <w:tc>
          <w:tcPr>
            <w:tcW w:w="1162"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кінець періоду</w:t>
            </w:r>
          </w:p>
        </w:tc>
        <w:tc>
          <w:tcPr>
            <w:tcW w:w="1161"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початок періоду</w:t>
            </w:r>
          </w:p>
        </w:tc>
        <w:tc>
          <w:tcPr>
            <w:tcW w:w="1162"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кінець періоду</w:t>
            </w:r>
          </w:p>
        </w:tc>
        <w:tc>
          <w:tcPr>
            <w:tcW w:w="1162"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початок періоду</w:t>
            </w:r>
          </w:p>
        </w:tc>
        <w:tc>
          <w:tcPr>
            <w:tcW w:w="1162" w:type="dxa"/>
            <w:shd w:val="clear" w:color="auto" w:fill="auto"/>
            <w:vAlign w:val="center"/>
          </w:tcPr>
          <w:p w:rsidR="0095335A" w:rsidRPr="0095335A" w:rsidRDefault="0095335A" w:rsidP="0095335A">
            <w:pPr>
              <w:jc w:val="center"/>
              <w:rPr>
                <w:rFonts w:eastAsia="Times New Roman" w:cs="Times New Roman"/>
                <w:b/>
                <w:sz w:val="20"/>
                <w:szCs w:val="20"/>
                <w:lang w:val="uk-UA" w:eastAsia="uk-UA"/>
              </w:rPr>
            </w:pPr>
            <w:r w:rsidRPr="0095335A">
              <w:rPr>
                <w:rFonts w:eastAsia="Times New Roman" w:cs="Times New Roman"/>
                <w:b/>
                <w:sz w:val="20"/>
                <w:szCs w:val="20"/>
                <w:lang w:val="uk-UA" w:eastAsia="uk-UA"/>
              </w:rPr>
              <w:t>На кінець періоду</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будівлі та споруди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машини та обладнання</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транспортні засоби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земельні ділянки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інші</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будівлі та споруди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машини та обладнання</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транспортні засоби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земельні ділянки</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en-US"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xml:space="preserve">- </w:t>
            </w:r>
            <w:r w:rsidRPr="0095335A">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en-US"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 інші</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r>
      <w:tr w:rsidR="0095335A" w:rsidRPr="0095335A" w:rsidTr="00DD0DB8">
        <w:trPr>
          <w:trHeight w:val="346"/>
        </w:trPr>
        <w:tc>
          <w:tcPr>
            <w:tcW w:w="3090" w:type="dxa"/>
            <w:shd w:val="clear" w:color="auto" w:fill="auto"/>
            <w:vAlign w:val="center"/>
          </w:tcPr>
          <w:p w:rsidR="0095335A" w:rsidRPr="0095335A" w:rsidRDefault="0095335A" w:rsidP="0095335A">
            <w:pPr>
              <w:rPr>
                <w:rFonts w:eastAsia="Times New Roman" w:cs="Times New Roman"/>
                <w:b/>
                <w:sz w:val="20"/>
                <w:szCs w:val="20"/>
                <w:lang w:val="uk-UA" w:eastAsia="uk-UA"/>
              </w:rPr>
            </w:pPr>
            <w:r w:rsidRPr="0095335A">
              <w:rPr>
                <w:rFonts w:eastAsia="Times New Roman" w:cs="Times New Roman"/>
                <w:b/>
                <w:sz w:val="20"/>
                <w:szCs w:val="20"/>
                <w:lang w:val="uk-UA" w:eastAsia="uk-UA"/>
              </w:rPr>
              <w:t>Усього</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en-US"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c>
          <w:tcPr>
            <w:tcW w:w="1161"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0.000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125.000</w:t>
            </w:r>
          </w:p>
        </w:tc>
        <w:tc>
          <w:tcPr>
            <w:tcW w:w="1162" w:type="dxa"/>
            <w:shd w:val="clear" w:color="auto" w:fill="auto"/>
            <w:vAlign w:val="center"/>
          </w:tcPr>
          <w:p w:rsidR="0095335A" w:rsidRPr="0095335A" w:rsidRDefault="0095335A" w:rsidP="0095335A">
            <w:pPr>
              <w:jc w:val="center"/>
              <w:rPr>
                <w:rFonts w:eastAsia="Times New Roman" w:cs="Times New Roman"/>
                <w:sz w:val="20"/>
                <w:szCs w:val="20"/>
                <w:lang w:val="uk-UA" w:eastAsia="uk-UA"/>
              </w:rPr>
            </w:pPr>
            <w:r w:rsidRPr="0095335A">
              <w:rPr>
                <w:rFonts w:eastAsia="Times New Roman" w:cs="Times New Roman"/>
                <w:sz w:val="20"/>
                <w:szCs w:val="20"/>
                <w:lang w:val="uk-UA" w:eastAsia="uk-UA"/>
              </w:rPr>
              <w:t>96.000</w:t>
            </w:r>
          </w:p>
        </w:tc>
      </w:tr>
    </w:tbl>
    <w:p w:rsidR="0095335A" w:rsidRPr="0095335A" w:rsidRDefault="0095335A" w:rsidP="0095335A">
      <w:pPr>
        <w:rPr>
          <w:rFonts w:eastAsia="Times New Roman" w:cs="Times New Roman"/>
          <w:sz w:val="20"/>
          <w:szCs w:val="20"/>
          <w:lang w:val="uk-UA" w:eastAsia="uk-UA"/>
        </w:rPr>
      </w:pPr>
    </w:p>
    <w:p w:rsidR="0095335A" w:rsidRPr="0095335A" w:rsidRDefault="0095335A" w:rsidP="0095335A">
      <w:pPr>
        <w:rPr>
          <w:rFonts w:ascii="Courier New" w:eastAsia="Times New Roman" w:hAnsi="Courier New" w:cs="Courier New"/>
          <w:sz w:val="20"/>
          <w:szCs w:val="20"/>
          <w:lang w:eastAsia="uk-UA"/>
        </w:rPr>
      </w:pPr>
      <w:r w:rsidRPr="0095335A">
        <w:rPr>
          <w:rFonts w:eastAsia="Times New Roman" w:cs="Times New Roman"/>
          <w:b/>
          <w:sz w:val="20"/>
          <w:szCs w:val="20"/>
          <w:lang w:val="uk-UA" w:eastAsia="uk-UA"/>
        </w:rPr>
        <w:t xml:space="preserve">Пояснення : </w:t>
      </w:r>
      <w:r w:rsidRPr="0095335A">
        <w:rPr>
          <w:rFonts w:eastAsia="Times New Roman" w:cs="Times New Roman"/>
          <w:b/>
          <w:sz w:val="20"/>
          <w:szCs w:val="20"/>
          <w:lang w:val="en-US" w:eastAsia="uk-UA"/>
        </w:rPr>
        <w:t xml:space="preserve"> </w:t>
      </w:r>
      <w:r w:rsidRPr="0095335A">
        <w:rPr>
          <w:rFonts w:ascii="Courier New" w:eastAsia="Times New Roman" w:hAnsi="Courier New" w:cs="Courier New"/>
          <w:sz w:val="20"/>
          <w:szCs w:val="20"/>
          <w:lang w:eastAsia="uk-UA"/>
        </w:rPr>
        <w:t>Основнi засоби II та III групи використовуються за виробничим та адмiнiстративним призначенням i постiй но знаходяться в експлуатацiї. Первiсна вартiсть основних засобiв станом на 31.12.19 року - 1153 тис. грн., станом на 31.12.2020 р. - 1238 тис. грн. Сума нарахованого зносу станом на 31.12.2019 р. - 1028 тис. грн., станом на 31.12.2020 р. - 1142 тис. грн., що свiдчить про зношуванiсть матерiально-технiчної бази.</w:t>
      </w:r>
    </w:p>
    <w:p w:rsidR="0095335A" w:rsidRPr="0095335A" w:rsidRDefault="0095335A" w:rsidP="0095335A">
      <w:pPr>
        <w:rPr>
          <w:rFonts w:ascii="Courier New" w:eastAsia="Times New Roman" w:hAnsi="Courier New" w:cs="Courier New"/>
          <w:sz w:val="20"/>
          <w:szCs w:val="20"/>
          <w:lang w:eastAsia="uk-UA"/>
        </w:rPr>
      </w:pPr>
      <w:r w:rsidRPr="0095335A">
        <w:rPr>
          <w:rFonts w:ascii="Courier New" w:eastAsia="Times New Roman" w:hAnsi="Courier New" w:cs="Courier New"/>
          <w:sz w:val="20"/>
          <w:szCs w:val="20"/>
          <w:lang w:eastAsia="uk-UA"/>
        </w:rPr>
        <w:t>Ступiнь використання (зносу) - 92,25%.  Основнi засоби використовуються виключно у виробничiй дiяльностi за мiсцезнаходженням пiдприємства (м. Київ, вул. Ю.Іллєнка, 2/10). Обмежень на використання майна немає.</w:t>
      </w:r>
    </w:p>
    <w:p w:rsidR="0095335A" w:rsidRPr="0095335A" w:rsidRDefault="0095335A" w:rsidP="0095335A">
      <w:pPr>
        <w:rPr>
          <w:rFonts w:eastAsia="Times New Roman" w:cs="Times New Roman"/>
          <w:sz w:val="20"/>
          <w:szCs w:val="20"/>
          <w:lang w:val="en-US" w:eastAsia="uk-UA"/>
        </w:rPr>
      </w:pPr>
    </w:p>
    <w:p w:rsidR="0095335A" w:rsidRDefault="0095335A">
      <w:pPr>
        <w:sectPr w:rsidR="0095335A" w:rsidSect="0095335A">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95335A" w:rsidRPr="0095335A" w:rsidTr="00DD0DB8">
        <w:trPr>
          <w:trHeight w:val="244"/>
        </w:trPr>
        <w:tc>
          <w:tcPr>
            <w:tcW w:w="9828" w:type="dxa"/>
            <w:gridSpan w:val="4"/>
          </w:tcPr>
          <w:p w:rsidR="0095335A" w:rsidRPr="0095335A" w:rsidRDefault="0095335A" w:rsidP="0095335A">
            <w:pPr>
              <w:jc w:val="center"/>
              <w:rPr>
                <w:b/>
                <w:bCs/>
                <w:color w:val="000000"/>
                <w:szCs w:val="24"/>
                <w:lang w:val="uk-UA" w:eastAsia="uk-UA"/>
              </w:rPr>
            </w:pPr>
            <w:r w:rsidRPr="0095335A">
              <w:rPr>
                <w:b/>
                <w:bCs/>
                <w:color w:val="000000"/>
                <w:szCs w:val="24"/>
                <w:lang w:eastAsia="uk-UA"/>
              </w:rPr>
              <w:lastRenderedPageBreak/>
              <w:t>2</w:t>
            </w:r>
            <w:r w:rsidRPr="0095335A">
              <w:rPr>
                <w:b/>
                <w:bCs/>
                <w:color w:val="000000"/>
                <w:szCs w:val="24"/>
                <w:lang w:val="uk-UA" w:eastAsia="uk-UA"/>
              </w:rPr>
              <w:t>. Інформація щодо вартості чистих активів емітента</w:t>
            </w:r>
          </w:p>
          <w:p w:rsidR="0095335A" w:rsidRPr="0095335A" w:rsidRDefault="0095335A" w:rsidP="0095335A">
            <w:pPr>
              <w:rPr>
                <w:szCs w:val="24"/>
                <w:lang w:val="uk-UA" w:eastAsia="uk-UA"/>
              </w:rPr>
            </w:pPr>
          </w:p>
        </w:tc>
      </w:tr>
      <w:tr w:rsidR="0095335A" w:rsidRPr="0095335A" w:rsidTr="00DD0DB8">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95335A" w:rsidRPr="0095335A" w:rsidRDefault="0095335A" w:rsidP="0095335A">
            <w:pPr>
              <w:rPr>
                <w:b/>
                <w:lang w:val="uk-UA" w:eastAsia="uk-UA"/>
              </w:rPr>
            </w:pPr>
            <w:r w:rsidRPr="0095335A">
              <w:rPr>
                <w:b/>
                <w:lang w:eastAsia="uk-UA"/>
              </w:rPr>
              <w:t>Найменування показника</w:t>
            </w:r>
            <w:r w:rsidRPr="0095335A">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95335A" w:rsidRPr="0095335A" w:rsidRDefault="0095335A" w:rsidP="0095335A">
            <w:pPr>
              <w:jc w:val="center"/>
              <w:rPr>
                <w:b/>
                <w:lang w:eastAsia="uk-UA"/>
              </w:rPr>
            </w:pPr>
            <w:r w:rsidRPr="0095335A">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95335A" w:rsidRPr="0095335A" w:rsidRDefault="0095335A" w:rsidP="0095335A">
            <w:pPr>
              <w:jc w:val="center"/>
              <w:rPr>
                <w:b/>
                <w:lang w:eastAsia="uk-UA"/>
              </w:rPr>
            </w:pPr>
            <w:r w:rsidRPr="0095335A">
              <w:rPr>
                <w:b/>
                <w:lang w:eastAsia="uk-UA"/>
              </w:rPr>
              <w:t>За попередній період</w:t>
            </w:r>
          </w:p>
        </w:tc>
      </w:tr>
      <w:tr w:rsidR="0095335A" w:rsidRPr="0095335A" w:rsidTr="00DD0DB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5335A" w:rsidRPr="0095335A" w:rsidRDefault="0095335A" w:rsidP="0095335A">
            <w:pPr>
              <w:rPr>
                <w:b/>
                <w:lang w:eastAsia="uk-UA"/>
              </w:rPr>
            </w:pPr>
            <w:r w:rsidRPr="0095335A">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jc w:val="center"/>
              <w:rPr>
                <w:lang w:eastAsia="uk-UA"/>
              </w:rPr>
            </w:pPr>
            <w:r w:rsidRPr="0095335A">
              <w:rPr>
                <w:lang w:val="en-US" w:eastAsia="uk-UA"/>
              </w:rPr>
              <w:t>5264</w:t>
            </w:r>
          </w:p>
        </w:tc>
        <w:tc>
          <w:tcPr>
            <w:tcW w:w="2581" w:type="dxa"/>
            <w:tcBorders>
              <w:top w:val="single" w:sz="6" w:space="0" w:color="auto"/>
              <w:left w:val="single" w:sz="6" w:space="0" w:color="auto"/>
              <w:bottom w:val="single" w:sz="6" w:space="0" w:color="auto"/>
              <w:right w:val="single" w:sz="4" w:space="0" w:color="auto"/>
            </w:tcBorders>
            <w:vAlign w:val="center"/>
          </w:tcPr>
          <w:p w:rsidR="0095335A" w:rsidRPr="0095335A" w:rsidRDefault="0095335A" w:rsidP="0095335A">
            <w:pPr>
              <w:jc w:val="center"/>
              <w:rPr>
                <w:lang w:eastAsia="uk-UA"/>
              </w:rPr>
            </w:pPr>
            <w:r w:rsidRPr="0095335A">
              <w:rPr>
                <w:lang w:val="en-US" w:eastAsia="uk-UA"/>
              </w:rPr>
              <w:t>4726</w:t>
            </w:r>
          </w:p>
        </w:tc>
      </w:tr>
      <w:tr w:rsidR="0095335A" w:rsidRPr="0095335A" w:rsidTr="00DD0DB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5335A" w:rsidRPr="0095335A" w:rsidRDefault="0095335A" w:rsidP="0095335A">
            <w:pPr>
              <w:rPr>
                <w:b/>
                <w:lang w:eastAsia="uk-UA"/>
              </w:rPr>
            </w:pPr>
            <w:r w:rsidRPr="0095335A">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jc w:val="center"/>
              <w:rPr>
                <w:lang w:eastAsia="uk-UA"/>
              </w:rPr>
            </w:pPr>
            <w:r w:rsidRPr="0095335A">
              <w:rPr>
                <w:lang w:val="en-US" w:eastAsia="uk-UA"/>
              </w:rPr>
              <w:t>175</w:t>
            </w:r>
          </w:p>
        </w:tc>
        <w:tc>
          <w:tcPr>
            <w:tcW w:w="2581" w:type="dxa"/>
            <w:tcBorders>
              <w:top w:val="single" w:sz="6" w:space="0" w:color="auto"/>
              <w:left w:val="single" w:sz="6" w:space="0" w:color="auto"/>
              <w:bottom w:val="single" w:sz="6" w:space="0" w:color="auto"/>
              <w:right w:val="single" w:sz="4" w:space="0" w:color="auto"/>
            </w:tcBorders>
            <w:vAlign w:val="center"/>
          </w:tcPr>
          <w:p w:rsidR="0095335A" w:rsidRPr="0095335A" w:rsidRDefault="0095335A" w:rsidP="0095335A">
            <w:pPr>
              <w:jc w:val="center"/>
              <w:rPr>
                <w:lang w:eastAsia="uk-UA"/>
              </w:rPr>
            </w:pPr>
            <w:r w:rsidRPr="0095335A">
              <w:rPr>
                <w:lang w:val="en-US" w:eastAsia="uk-UA"/>
              </w:rPr>
              <w:t>175</w:t>
            </w:r>
          </w:p>
        </w:tc>
      </w:tr>
      <w:tr w:rsidR="0095335A" w:rsidRPr="0095335A" w:rsidTr="00DD0DB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5335A" w:rsidRPr="0095335A" w:rsidRDefault="0095335A" w:rsidP="0095335A">
            <w:pPr>
              <w:rPr>
                <w:b/>
                <w:lang w:eastAsia="uk-UA"/>
              </w:rPr>
            </w:pPr>
            <w:r w:rsidRPr="0095335A">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jc w:val="center"/>
              <w:rPr>
                <w:lang w:eastAsia="uk-UA"/>
              </w:rPr>
            </w:pPr>
            <w:r w:rsidRPr="0095335A">
              <w:rPr>
                <w:lang w:val="en-US" w:eastAsia="uk-UA"/>
              </w:rPr>
              <w:t>175</w:t>
            </w:r>
          </w:p>
        </w:tc>
        <w:tc>
          <w:tcPr>
            <w:tcW w:w="2581" w:type="dxa"/>
            <w:tcBorders>
              <w:top w:val="single" w:sz="6" w:space="0" w:color="auto"/>
              <w:left w:val="single" w:sz="6" w:space="0" w:color="auto"/>
              <w:bottom w:val="single" w:sz="6" w:space="0" w:color="auto"/>
              <w:right w:val="single" w:sz="4" w:space="0" w:color="auto"/>
            </w:tcBorders>
            <w:vAlign w:val="center"/>
          </w:tcPr>
          <w:p w:rsidR="0095335A" w:rsidRPr="0095335A" w:rsidRDefault="0095335A" w:rsidP="0095335A">
            <w:pPr>
              <w:jc w:val="center"/>
              <w:rPr>
                <w:lang w:eastAsia="uk-UA"/>
              </w:rPr>
            </w:pPr>
            <w:r w:rsidRPr="0095335A">
              <w:rPr>
                <w:lang w:val="en-US" w:eastAsia="uk-UA"/>
              </w:rPr>
              <w:t>175</w:t>
            </w:r>
          </w:p>
        </w:tc>
      </w:tr>
      <w:tr w:rsidR="0095335A" w:rsidRPr="0095335A" w:rsidTr="00DD0DB8">
        <w:trPr>
          <w:trHeight w:val="340"/>
        </w:trPr>
        <w:tc>
          <w:tcPr>
            <w:tcW w:w="1188" w:type="dxa"/>
            <w:tcBorders>
              <w:top w:val="single" w:sz="6" w:space="0" w:color="auto"/>
              <w:left w:val="single" w:sz="4" w:space="0" w:color="auto"/>
              <w:bottom w:val="single" w:sz="6" w:space="0" w:color="auto"/>
              <w:right w:val="single" w:sz="6" w:space="0" w:color="auto"/>
            </w:tcBorders>
          </w:tcPr>
          <w:p w:rsidR="0095335A" w:rsidRPr="0095335A" w:rsidRDefault="0095335A" w:rsidP="0095335A">
            <w:pPr>
              <w:rPr>
                <w:b/>
                <w:lang w:eastAsia="uk-UA"/>
              </w:rPr>
            </w:pPr>
            <w:r w:rsidRPr="0095335A">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95335A" w:rsidRPr="0095335A" w:rsidRDefault="0095335A" w:rsidP="0095335A">
            <w:pPr>
              <w:rPr>
                <w:lang w:val="en-US" w:eastAsia="uk-UA"/>
              </w:rPr>
            </w:pPr>
            <w:r w:rsidRPr="0095335A">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95335A" w:rsidRPr="0095335A" w:rsidTr="00DD0DB8">
        <w:trPr>
          <w:trHeight w:val="340"/>
        </w:trPr>
        <w:tc>
          <w:tcPr>
            <w:tcW w:w="1188" w:type="dxa"/>
            <w:tcBorders>
              <w:top w:val="single" w:sz="6" w:space="0" w:color="auto"/>
              <w:left w:val="single" w:sz="4" w:space="0" w:color="auto"/>
              <w:bottom w:val="single" w:sz="4" w:space="0" w:color="auto"/>
              <w:right w:val="single" w:sz="6" w:space="0" w:color="auto"/>
            </w:tcBorders>
          </w:tcPr>
          <w:p w:rsidR="0095335A" w:rsidRPr="0095335A" w:rsidRDefault="0095335A" w:rsidP="0095335A">
            <w:pPr>
              <w:rPr>
                <w:b/>
                <w:lang w:eastAsia="uk-UA"/>
              </w:rPr>
            </w:pPr>
            <w:r w:rsidRPr="0095335A">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95335A" w:rsidRPr="0095335A" w:rsidRDefault="0095335A" w:rsidP="0095335A">
            <w:pPr>
              <w:rPr>
                <w:lang w:val="en-US" w:eastAsia="uk-UA"/>
              </w:rPr>
            </w:pPr>
            <w:r w:rsidRPr="0095335A">
              <w:rPr>
                <w:lang w:val="en-US" w:eastAsia="uk-UA"/>
              </w:rPr>
              <w:t>Розрахункова вартість чистих активів (5264.00 тис. грн.) більше статутного капіталу (175.00 тис. грн.), що відповідає вимогам п. 3 ст. 155 Цивільного кодексу України.</w:t>
            </w:r>
          </w:p>
        </w:tc>
      </w:tr>
    </w:tbl>
    <w:p w:rsidR="0095335A" w:rsidRPr="0095335A" w:rsidRDefault="0095335A" w:rsidP="0095335A">
      <w:pPr>
        <w:rPr>
          <w:rFonts w:eastAsia="Times New Roman" w:cs="Times New Roman"/>
          <w:szCs w:val="24"/>
          <w:lang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after="300"/>
        <w:jc w:val="center"/>
        <w:outlineLvl w:val="2"/>
        <w:rPr>
          <w:rFonts w:eastAsia="Times New Roman" w:cs="Times New Roman"/>
          <w:b/>
          <w:bCs/>
          <w:color w:val="000000"/>
          <w:sz w:val="26"/>
          <w:szCs w:val="26"/>
          <w:lang w:val="uk-UA" w:eastAsia="uk-UA"/>
        </w:rPr>
      </w:pPr>
      <w:r w:rsidRPr="0095335A">
        <w:rPr>
          <w:rFonts w:eastAsia="Times New Roman" w:cs="Times New Roman"/>
          <w:b/>
          <w:bCs/>
          <w:color w:val="000000"/>
          <w:sz w:val="26"/>
          <w:szCs w:val="26"/>
          <w:lang w:val="en-US" w:eastAsia="uk-UA"/>
        </w:rPr>
        <w:lastRenderedPageBreak/>
        <w:t>3</w:t>
      </w:r>
      <w:r w:rsidRPr="0095335A">
        <w:rPr>
          <w:rFonts w:eastAsia="Times New Roman" w:cs="Times New Roman"/>
          <w:b/>
          <w:bCs/>
          <w:color w:val="000000"/>
          <w:sz w:val="26"/>
          <w:szCs w:val="26"/>
          <w:lang w:eastAsia="uk-UA"/>
        </w:rPr>
        <w:t>. Інформація про зобов'язання та забезпечення емітента</w:t>
      </w:r>
    </w:p>
    <w:p w:rsidR="0095335A" w:rsidRPr="0095335A" w:rsidRDefault="0095335A" w:rsidP="0095335A">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95335A" w:rsidRPr="0095335A" w:rsidTr="00DD0DB8">
        <w:trPr>
          <w:gridBefore w:val="1"/>
          <w:wBefore w:w="108" w:type="dxa"/>
        </w:trPr>
        <w:tc>
          <w:tcPr>
            <w:tcW w:w="4494" w:type="dxa"/>
            <w:gridSpan w:val="2"/>
          </w:tcPr>
          <w:p w:rsidR="0095335A" w:rsidRPr="0095335A" w:rsidRDefault="0095335A" w:rsidP="0095335A">
            <w:pPr>
              <w:ind w:left="180" w:hanging="180"/>
              <w:jc w:val="center"/>
              <w:rPr>
                <w:b/>
                <w:bCs/>
                <w:lang w:val="uk-UA" w:eastAsia="uk-UA"/>
              </w:rPr>
            </w:pPr>
            <w:r w:rsidRPr="0095335A">
              <w:rPr>
                <w:b/>
                <w:bCs/>
                <w:lang w:val="uk-UA" w:eastAsia="uk-UA"/>
              </w:rPr>
              <w:t>Види зобов’</w:t>
            </w:r>
            <w:r w:rsidRPr="0095335A">
              <w:rPr>
                <w:b/>
                <w:bCs/>
                <w:lang w:val="en-US" w:eastAsia="uk-UA"/>
              </w:rPr>
              <w:t>язань</w:t>
            </w:r>
          </w:p>
        </w:tc>
        <w:tc>
          <w:tcPr>
            <w:tcW w:w="1189" w:type="dxa"/>
          </w:tcPr>
          <w:p w:rsidR="0095335A" w:rsidRPr="0095335A" w:rsidRDefault="0095335A" w:rsidP="0095335A">
            <w:pPr>
              <w:jc w:val="center"/>
              <w:rPr>
                <w:b/>
                <w:bCs/>
                <w:lang w:val="uk-UA" w:eastAsia="uk-UA"/>
              </w:rPr>
            </w:pPr>
            <w:r w:rsidRPr="0095335A">
              <w:rPr>
                <w:b/>
                <w:bCs/>
                <w:lang w:val="uk-UA" w:eastAsia="uk-UA"/>
              </w:rPr>
              <w:t>Дата виникнення</w:t>
            </w:r>
          </w:p>
        </w:tc>
        <w:tc>
          <w:tcPr>
            <w:tcW w:w="1386" w:type="dxa"/>
          </w:tcPr>
          <w:p w:rsidR="0095335A" w:rsidRPr="0095335A" w:rsidRDefault="0095335A" w:rsidP="0095335A">
            <w:pPr>
              <w:jc w:val="center"/>
              <w:rPr>
                <w:b/>
                <w:bCs/>
                <w:lang w:val="uk-UA" w:eastAsia="uk-UA"/>
              </w:rPr>
            </w:pPr>
            <w:r w:rsidRPr="0095335A">
              <w:rPr>
                <w:b/>
                <w:bCs/>
                <w:lang w:val="uk-UA" w:eastAsia="uk-UA"/>
              </w:rPr>
              <w:t>Непогашена частина боргу (тис.грн.)</w:t>
            </w:r>
          </w:p>
        </w:tc>
        <w:tc>
          <w:tcPr>
            <w:tcW w:w="1652" w:type="dxa"/>
          </w:tcPr>
          <w:p w:rsidR="0095335A" w:rsidRPr="0095335A" w:rsidRDefault="0095335A" w:rsidP="0095335A">
            <w:pPr>
              <w:jc w:val="center"/>
              <w:rPr>
                <w:b/>
                <w:bCs/>
                <w:lang w:val="uk-UA" w:eastAsia="uk-UA"/>
              </w:rPr>
            </w:pPr>
            <w:r w:rsidRPr="0095335A">
              <w:rPr>
                <w:b/>
                <w:bCs/>
                <w:lang w:val="uk-UA" w:eastAsia="uk-UA"/>
              </w:rPr>
              <w:t>Відсоток за користування коштами (відсоток річних)</w:t>
            </w:r>
          </w:p>
        </w:tc>
        <w:tc>
          <w:tcPr>
            <w:tcW w:w="1232" w:type="dxa"/>
            <w:gridSpan w:val="2"/>
          </w:tcPr>
          <w:p w:rsidR="0095335A" w:rsidRPr="0095335A" w:rsidRDefault="0095335A" w:rsidP="0095335A">
            <w:pPr>
              <w:jc w:val="center"/>
              <w:rPr>
                <w:b/>
                <w:bCs/>
                <w:lang w:val="uk-UA" w:eastAsia="uk-UA"/>
              </w:rPr>
            </w:pPr>
            <w:r w:rsidRPr="0095335A">
              <w:rPr>
                <w:b/>
                <w:bCs/>
                <w:lang w:val="uk-UA" w:eastAsia="uk-UA"/>
              </w:rPr>
              <w:t>Дата погашення</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Кредити банку, у тому числі :</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p>
        </w:tc>
        <w:tc>
          <w:tcPr>
            <w:tcW w:w="1189" w:type="dxa"/>
          </w:tcPr>
          <w:p w:rsidR="0095335A" w:rsidRPr="0095335A" w:rsidRDefault="0095335A" w:rsidP="0095335A">
            <w:pPr>
              <w:jc w:val="right"/>
              <w:rPr>
                <w:bCs/>
                <w:lang w:val="uk-UA" w:eastAsia="uk-UA"/>
              </w:rPr>
            </w:pPr>
            <w:r w:rsidRPr="0095335A">
              <w:rPr>
                <w:bCs/>
                <w:lang w:val="uk-UA" w:eastAsia="uk-UA"/>
              </w:rPr>
              <w:t>д/н</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0.000</w:t>
            </w:r>
          </w:p>
        </w:tc>
        <w:tc>
          <w:tcPr>
            <w:tcW w:w="1232" w:type="dxa"/>
            <w:gridSpan w:val="2"/>
          </w:tcPr>
          <w:p w:rsidR="0095335A" w:rsidRPr="0095335A" w:rsidRDefault="0095335A" w:rsidP="0095335A">
            <w:pPr>
              <w:jc w:val="right"/>
              <w:rPr>
                <w:bCs/>
                <w:lang w:val="uk-UA" w:eastAsia="uk-UA"/>
              </w:rPr>
            </w:pPr>
            <w:r w:rsidRPr="0095335A">
              <w:rPr>
                <w:bCs/>
                <w:lang w:val="uk-UA" w:eastAsia="uk-UA"/>
              </w:rPr>
              <w:t>д/н</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Зобов'язання за цінними паперами</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у тому числі за облігаціями (за кожним випуском) :</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p>
        </w:tc>
        <w:tc>
          <w:tcPr>
            <w:tcW w:w="1189" w:type="dxa"/>
          </w:tcPr>
          <w:p w:rsidR="0095335A" w:rsidRPr="0095335A" w:rsidRDefault="0095335A" w:rsidP="0095335A">
            <w:pPr>
              <w:jc w:val="right"/>
              <w:rPr>
                <w:bCs/>
                <w:lang w:val="uk-UA" w:eastAsia="uk-UA"/>
              </w:rPr>
            </w:pPr>
            <w:r w:rsidRPr="0095335A">
              <w:rPr>
                <w:bCs/>
                <w:lang w:val="uk-UA" w:eastAsia="uk-UA"/>
              </w:rPr>
              <w:t>д/н</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0.000</w:t>
            </w:r>
          </w:p>
        </w:tc>
        <w:tc>
          <w:tcPr>
            <w:tcW w:w="1232" w:type="dxa"/>
            <w:gridSpan w:val="2"/>
          </w:tcPr>
          <w:p w:rsidR="0095335A" w:rsidRPr="0095335A" w:rsidRDefault="0095335A" w:rsidP="0095335A">
            <w:pPr>
              <w:jc w:val="right"/>
              <w:rPr>
                <w:bCs/>
                <w:lang w:val="uk-UA" w:eastAsia="uk-UA"/>
              </w:rPr>
            </w:pPr>
            <w:r w:rsidRPr="0095335A">
              <w:rPr>
                <w:bCs/>
                <w:lang w:val="uk-UA" w:eastAsia="uk-UA"/>
              </w:rPr>
              <w:t>д/н</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за іпотечними цінними паперами (за кожним власним випуском):</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за сертифікатами ФОН (за кожним власним випуском):</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За векселями (всього)</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за іншими цінними паперами (у тому числі за похідними цінними паперами) (за кожним видом):</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За фінансовими інвестиціями в корпоративні права (за кожним видом):</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p>
        </w:tc>
        <w:tc>
          <w:tcPr>
            <w:tcW w:w="1189" w:type="dxa"/>
          </w:tcPr>
          <w:p w:rsidR="0095335A" w:rsidRPr="0095335A" w:rsidRDefault="0095335A" w:rsidP="0095335A">
            <w:pPr>
              <w:jc w:val="right"/>
              <w:rPr>
                <w:bCs/>
                <w:lang w:val="uk-UA" w:eastAsia="uk-UA"/>
              </w:rPr>
            </w:pPr>
            <w:r w:rsidRPr="0095335A">
              <w:rPr>
                <w:bCs/>
                <w:lang w:val="uk-UA" w:eastAsia="uk-UA"/>
              </w:rPr>
              <w:t>д/н</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0.000</w:t>
            </w:r>
          </w:p>
        </w:tc>
        <w:tc>
          <w:tcPr>
            <w:tcW w:w="1232" w:type="dxa"/>
            <w:gridSpan w:val="2"/>
          </w:tcPr>
          <w:p w:rsidR="0095335A" w:rsidRPr="0095335A" w:rsidRDefault="0095335A" w:rsidP="0095335A">
            <w:pPr>
              <w:jc w:val="right"/>
              <w:rPr>
                <w:bCs/>
                <w:lang w:val="uk-UA" w:eastAsia="uk-UA"/>
              </w:rPr>
            </w:pPr>
            <w:r w:rsidRPr="0095335A">
              <w:rPr>
                <w:bCs/>
                <w:lang w:val="uk-UA" w:eastAsia="uk-UA"/>
              </w:rPr>
              <w:t>д/н</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Податкові зобов'язання</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474.00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Фінансова допомога на зворотній основі</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0.00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Інші зобов'язання та забезпечення</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729.00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Before w:val="1"/>
          <w:wBefore w:w="108" w:type="dxa"/>
        </w:trPr>
        <w:tc>
          <w:tcPr>
            <w:tcW w:w="4494" w:type="dxa"/>
            <w:gridSpan w:val="2"/>
          </w:tcPr>
          <w:p w:rsidR="0095335A" w:rsidRPr="0095335A" w:rsidRDefault="0095335A" w:rsidP="0095335A">
            <w:pPr>
              <w:ind w:left="180" w:hanging="180"/>
              <w:rPr>
                <w:bCs/>
                <w:lang w:val="uk-UA" w:eastAsia="uk-UA"/>
              </w:rPr>
            </w:pPr>
            <w:r w:rsidRPr="0095335A">
              <w:rPr>
                <w:bCs/>
                <w:lang w:val="uk-UA" w:eastAsia="uk-UA"/>
              </w:rPr>
              <w:t>Усього зобов'язань та забезпечень</w:t>
            </w:r>
          </w:p>
        </w:tc>
        <w:tc>
          <w:tcPr>
            <w:tcW w:w="1189" w:type="dxa"/>
          </w:tcPr>
          <w:p w:rsidR="0095335A" w:rsidRPr="0095335A" w:rsidRDefault="0095335A" w:rsidP="0095335A">
            <w:pPr>
              <w:jc w:val="right"/>
              <w:rPr>
                <w:bCs/>
                <w:lang w:val="uk-UA" w:eastAsia="uk-UA"/>
              </w:rPr>
            </w:pPr>
            <w:r w:rsidRPr="0095335A">
              <w:rPr>
                <w:bCs/>
                <w:lang w:val="uk-UA" w:eastAsia="uk-UA"/>
              </w:rPr>
              <w:t>Х</w:t>
            </w:r>
          </w:p>
        </w:tc>
        <w:tc>
          <w:tcPr>
            <w:tcW w:w="1386" w:type="dxa"/>
          </w:tcPr>
          <w:p w:rsidR="0095335A" w:rsidRPr="0095335A" w:rsidRDefault="0095335A" w:rsidP="0095335A">
            <w:pPr>
              <w:jc w:val="right"/>
              <w:rPr>
                <w:bCs/>
                <w:lang w:val="uk-UA" w:eastAsia="uk-UA"/>
              </w:rPr>
            </w:pPr>
            <w:r w:rsidRPr="0095335A">
              <w:rPr>
                <w:bCs/>
                <w:lang w:val="uk-UA" w:eastAsia="uk-UA"/>
              </w:rPr>
              <w:t>1203.00</w:t>
            </w:r>
          </w:p>
        </w:tc>
        <w:tc>
          <w:tcPr>
            <w:tcW w:w="1652" w:type="dxa"/>
          </w:tcPr>
          <w:p w:rsidR="0095335A" w:rsidRPr="0095335A" w:rsidRDefault="0095335A" w:rsidP="0095335A">
            <w:pPr>
              <w:jc w:val="right"/>
              <w:rPr>
                <w:bCs/>
                <w:lang w:val="uk-UA" w:eastAsia="uk-UA"/>
              </w:rPr>
            </w:pPr>
            <w:r w:rsidRPr="0095335A">
              <w:rPr>
                <w:bCs/>
                <w:lang w:val="uk-UA" w:eastAsia="uk-UA"/>
              </w:rPr>
              <w:t>Х</w:t>
            </w:r>
          </w:p>
        </w:tc>
        <w:tc>
          <w:tcPr>
            <w:tcW w:w="1232" w:type="dxa"/>
            <w:gridSpan w:val="2"/>
          </w:tcPr>
          <w:p w:rsidR="0095335A" w:rsidRPr="0095335A" w:rsidRDefault="0095335A" w:rsidP="0095335A">
            <w:pPr>
              <w:jc w:val="right"/>
              <w:rPr>
                <w:bCs/>
                <w:lang w:val="uk-UA" w:eastAsia="uk-UA"/>
              </w:rPr>
            </w:pPr>
            <w:r w:rsidRPr="0095335A">
              <w:rPr>
                <w:bCs/>
                <w:lang w:val="uk-UA" w:eastAsia="uk-UA"/>
              </w:rPr>
              <w:t>Х</w:t>
            </w:r>
          </w:p>
        </w:tc>
      </w:tr>
      <w:tr w:rsidR="0095335A" w:rsidRPr="0095335A" w:rsidTr="00DD0DB8">
        <w:trPr>
          <w:gridAfter w:val="1"/>
          <w:wAfter w:w="111" w:type="dxa"/>
        </w:trPr>
        <w:tc>
          <w:tcPr>
            <w:tcW w:w="737" w:type="dxa"/>
            <w:gridSpan w:val="2"/>
          </w:tcPr>
          <w:p w:rsidR="0095335A" w:rsidRPr="0095335A" w:rsidRDefault="0095335A" w:rsidP="0095335A">
            <w:pPr>
              <w:rPr>
                <w:b/>
                <w:szCs w:val="24"/>
                <w:lang w:val="en-US" w:eastAsia="uk-UA"/>
              </w:rPr>
            </w:pPr>
            <w:r w:rsidRPr="0095335A">
              <w:rPr>
                <w:b/>
                <w:szCs w:val="24"/>
                <w:lang w:val="en-US" w:eastAsia="uk-UA"/>
              </w:rPr>
              <w:t>Опис</w:t>
            </w:r>
          </w:p>
        </w:tc>
        <w:tc>
          <w:tcPr>
            <w:tcW w:w="9213" w:type="dxa"/>
            <w:gridSpan w:val="5"/>
          </w:tcPr>
          <w:p w:rsidR="0095335A" w:rsidRPr="0095335A" w:rsidRDefault="0095335A" w:rsidP="0095335A">
            <w:pPr>
              <w:rPr>
                <w:szCs w:val="24"/>
                <w:lang w:val="en-US" w:eastAsia="uk-UA"/>
              </w:rPr>
            </w:pPr>
            <w:r w:rsidRPr="0095335A">
              <w:rPr>
                <w:szCs w:val="24"/>
                <w:lang w:val="en-US" w:eastAsia="uk-UA"/>
              </w:rPr>
              <w:t>д/н</w:t>
            </w:r>
          </w:p>
        </w:tc>
      </w:tr>
    </w:tbl>
    <w:p w:rsidR="0095335A" w:rsidRPr="0095335A" w:rsidRDefault="0095335A" w:rsidP="0095335A">
      <w:pPr>
        <w:rPr>
          <w:rFonts w:eastAsia="Times New Roman" w:cs="Times New Roman"/>
          <w:szCs w:val="24"/>
          <w:lang w:val="en-US" w:eastAsia="uk-UA"/>
        </w:rPr>
      </w:pPr>
    </w:p>
    <w:p w:rsidR="0095335A" w:rsidRDefault="0095335A">
      <w:pPr>
        <w:sectPr w:rsidR="0095335A" w:rsidSect="0095335A">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5335A" w:rsidRPr="0095335A" w:rsidTr="00DD0DB8">
        <w:tc>
          <w:tcPr>
            <w:tcW w:w="9720" w:type="dxa"/>
            <w:tcMar>
              <w:top w:w="60" w:type="dxa"/>
              <w:left w:w="60" w:type="dxa"/>
              <w:bottom w:w="60" w:type="dxa"/>
              <w:right w:w="60" w:type="dxa"/>
            </w:tcMar>
            <w:vAlign w:val="center"/>
          </w:tcPr>
          <w:p w:rsidR="0095335A" w:rsidRPr="0095335A" w:rsidRDefault="0095335A" w:rsidP="0095335A">
            <w:pPr>
              <w:ind w:left="-210"/>
              <w:jc w:val="center"/>
              <w:rPr>
                <w:rFonts w:eastAsia="Times New Roman" w:cs="Times New Roman"/>
                <w:b/>
                <w:bCs/>
                <w:sz w:val="28"/>
                <w:szCs w:val="28"/>
                <w:lang w:val="uk-UA" w:eastAsia="uk-UA"/>
              </w:rPr>
            </w:pPr>
            <w:r w:rsidRPr="0095335A">
              <w:rPr>
                <w:rFonts w:eastAsia="Times New Roman" w:cs="Times New Roman"/>
                <w:b/>
                <w:color w:val="000000"/>
                <w:sz w:val="28"/>
                <w:szCs w:val="28"/>
                <w:lang w:val="en-US" w:eastAsia="uk-UA"/>
              </w:rPr>
              <w:lastRenderedPageBreak/>
              <w:t>6</w:t>
            </w:r>
            <w:r w:rsidRPr="0095335A">
              <w:rPr>
                <w:rFonts w:eastAsia="Times New Roman" w:cs="Times New Roman"/>
                <w:b/>
                <w:color w:val="000000"/>
                <w:sz w:val="28"/>
                <w:szCs w:val="28"/>
                <w:lang w:val="uk-UA" w:eastAsia="uk-UA"/>
              </w:rPr>
              <w:t>. Інформація про осіб, послугами яких користується емітент</w:t>
            </w:r>
          </w:p>
        </w:tc>
      </w:tr>
    </w:tbl>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vanish/>
          <w:color w:val="000000"/>
          <w:szCs w:val="24"/>
          <w:lang w:val="uk-UA" w:eastAsia="uk-UA"/>
        </w:rPr>
      </w:pPr>
    </w:p>
    <w:p w:rsidR="0095335A" w:rsidRPr="0095335A" w:rsidRDefault="0095335A" w:rsidP="0095335A">
      <w:pPr>
        <w:rPr>
          <w:rFonts w:eastAsia="Times New Roman" w:cs="Times New Roman"/>
          <w:szCs w:val="24"/>
          <w:lang w:val="uk-UA" w:eastAsia="uk-UA"/>
        </w:rPr>
      </w:pPr>
    </w:p>
    <w:p w:rsidR="0095335A" w:rsidRPr="0095335A" w:rsidRDefault="0095335A" w:rsidP="0095335A">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8"/>
        <w:gridCol w:w="6574"/>
      </w:tblGrid>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Акціонерне товариство "Державний ощадний банк України"</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Організаційно-правова форма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Акцiонерне товариство</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Ідентифікаційний код юридичної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00032129</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Місцезнаходження</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01010 м. Київ Голосiївський м. Київ вул. Госпітальна, 12-Г</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Номер ліцензії або іншого документа на цей 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АЕ 286660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Назва державного органу, що видав ліцензію або інший документ</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Нацiональна комiсiя з цiнних паперiв та фондового ринку</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Дата видачі ліцензії або іншого документа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10.10.2013</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Міжміський код та телефон</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(044)277-77-72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Факс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(044)277-77-72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Професiйна дiяльнiсть на фондовому ринку -  депозитарна дiяльнiсть депозитарної установи</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Опис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Професiйна дiяльнiсть на фондовому ринку -  депозитарна дiяльнiсть депозитарної установи</w:t>
            </w:r>
          </w:p>
        </w:tc>
      </w:tr>
    </w:tbl>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Публічне акціонерне товариство "Національний депозитарій України"</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Організаційно-правова форма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Публiчне акцiонерне товариство</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Ідентифікаційний код юридичної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30370711</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Місцезнаходження</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04107 УКРАЇНА  м.Київ вул.Тропініна, 7-г</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Номер ліцензії або іншого документа на цей 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Рішення № 2092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Назва державного органу, що видав ліцензію або інший документ</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НКЦПФР</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Дата видачі ліцензії або іншого документа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01.10.2013</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Міжміський код та телефон</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363 04 00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Факс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363 04 01</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Депозитарна діяльність центрального депозитарію</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Опис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З депозитарiєм укладено договiр на обслуговування емiсiї.</w:t>
            </w:r>
          </w:p>
        </w:tc>
      </w:tr>
    </w:tbl>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ДУ "Агентство з розвитку інфраструктури фондового ринку України"</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Організаційно-правова форма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Державна органiзацiя (установа, заклад)</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Ідентифікаційний код юридичної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21676262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Місцезнаходження</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03150 УКРАЇНА  м.Київ вул.Антоновича, 51, оф. 1206</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Номер ліцензії або іншого документа на цей 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DR/00002/ARM</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Назва державного органу, що видав ліцензію або інший документ</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НКЦПФР</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Дата видачі ліцензії або іншого документа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18.02.2019</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Міжміський код та телефон</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287-56-70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Факс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287-56-73</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Діяльність з подання звітності та/або адміністративних даних до НКЦПФР</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Опис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Подання звітності до НКЦПФР</w:t>
            </w:r>
          </w:p>
        </w:tc>
      </w:tr>
    </w:tbl>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ДУ "Агентство з розвитку інфраструктури фондового ринку України"</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Організаційно-правова форма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Державна органiзацiя (установа, заклад)</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Ідентифікаційний код юридичної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21676262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Місцезнаходження</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03150 УКРАЇНА  м.Київ вул.Антоновича, 51, оф. 1206</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Номер ліцензії або іншого документа на цей 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DR/00001/APA</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Назва державного органу, що видав ліцензію або інший документ</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НКЦПФР</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Дата видачі ліцензії або іншого документа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18.02.2019</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Міжміський код та телефон</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287-56-70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Факс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 287-56-73</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Діяльність з оприлюднення регульованої інформації від імені учасників фондового ринку</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Опис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Оприлюднення регульованої інформації</w:t>
            </w:r>
          </w:p>
        </w:tc>
      </w:tr>
    </w:tbl>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ТОВАРИСТВО З ОБМЕЖЕНОЮ ВІДПОВІДАЛЬНІСТЮ "ДОНКОНСАЛТАУДИТ"</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Організаційно-правова форма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Товариство з обмеженою вiдповiдальнiстю</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Ідентифікаційний код юридичної особи</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33913531</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Місцезнаходження</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03040 м. Київ Голосіївський м. Київ пр-т. Голосіївський, 70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Номер ліцензії або іншого документа на цей 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№4252</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Назва державного органу, що видав ліцензію або інший документ</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Аудиторська палата</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Дата видачі ліцензії або іншого документа</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29.01.2009</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Міжміський код та телефон</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044-353-43-30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Факс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044-353-43-30</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Вид діяльності</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Аудиторська діяльність</w:t>
            </w:r>
          </w:p>
        </w:tc>
      </w:tr>
      <w:tr w:rsidR="0095335A" w:rsidRPr="0095335A" w:rsidTr="00DD0DB8">
        <w:tc>
          <w:tcPr>
            <w:tcW w:w="3401" w:type="dxa"/>
            <w:shd w:val="clear" w:color="auto" w:fill="auto"/>
          </w:tcPr>
          <w:p w:rsidR="0095335A" w:rsidRPr="0095335A" w:rsidRDefault="0095335A" w:rsidP="0095335A">
            <w:pPr>
              <w:rPr>
                <w:b/>
                <w:szCs w:val="24"/>
                <w:lang w:val="uk-UA" w:eastAsia="uk-UA"/>
              </w:rPr>
            </w:pPr>
            <w:r w:rsidRPr="0095335A">
              <w:rPr>
                <w:b/>
                <w:szCs w:val="24"/>
                <w:lang w:val="uk-UA" w:eastAsia="uk-UA"/>
              </w:rPr>
              <w:t>Опис</w:t>
            </w:r>
          </w:p>
        </w:tc>
        <w:tc>
          <w:tcPr>
            <w:tcW w:w="6803" w:type="dxa"/>
            <w:shd w:val="clear" w:color="auto" w:fill="auto"/>
          </w:tcPr>
          <w:p w:rsidR="0095335A" w:rsidRPr="0095335A" w:rsidRDefault="0095335A" w:rsidP="0095335A">
            <w:pPr>
              <w:rPr>
                <w:szCs w:val="24"/>
                <w:lang w:val="uk-UA" w:eastAsia="uk-UA"/>
              </w:rPr>
            </w:pPr>
            <w:r w:rsidRPr="0095335A">
              <w:rPr>
                <w:szCs w:val="24"/>
                <w:lang w:val="uk-UA" w:eastAsia="uk-UA"/>
              </w:rPr>
              <w:t>Надання впевненості щодо Звіту про управління (звіту керівництва)</w:t>
            </w:r>
          </w:p>
        </w:tc>
      </w:tr>
    </w:tbl>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p w:rsidR="0095335A" w:rsidRPr="0095335A" w:rsidRDefault="0095335A" w:rsidP="0095335A">
      <w:pPr>
        <w:rPr>
          <w:rFonts w:eastAsia="Times New Roman" w:cs="Times New Roman"/>
          <w:sz w:val="20"/>
          <w:szCs w:val="24"/>
          <w:lang w:val="uk-UA" w:eastAsia="uk-UA"/>
        </w:rPr>
      </w:pP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gridSpan w:val="3"/>
          </w:tcPr>
          <w:p w:rsidR="0095335A" w:rsidRPr="0095335A" w:rsidRDefault="0095335A" w:rsidP="0095335A">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eastAsia="ru-RU"/>
              </w:rPr>
            </w:pPr>
            <w:r w:rsidRPr="0095335A">
              <w:rPr>
                <w:rFonts w:eastAsia="Times New Roman" w:cs="Times New Roman"/>
                <w:sz w:val="18"/>
                <w:szCs w:val="18"/>
                <w:lang w:val="uk-UA" w:eastAsia="ru-RU"/>
              </w:rPr>
              <w:t>Коди</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gridSpan w:val="3"/>
          </w:tcPr>
          <w:p w:rsidR="0095335A" w:rsidRPr="0095335A" w:rsidRDefault="0095335A" w:rsidP="0095335A">
            <w:pPr>
              <w:widowControl w:val="0"/>
              <w:jc w:val="center"/>
              <w:rPr>
                <w:rFonts w:eastAsia="Times New Roman" w:cs="Times New Roman"/>
                <w:sz w:val="16"/>
                <w:szCs w:val="16"/>
                <w:lang w:eastAsia="ru-RU"/>
              </w:rPr>
            </w:pPr>
            <w:r w:rsidRPr="0095335A">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val="en-US" w:eastAsia="ru-RU"/>
              </w:rPr>
            </w:pPr>
            <w:r w:rsidRPr="0095335A">
              <w:rPr>
                <w:rFonts w:eastAsia="Times New Roman" w:cs="Times New Roman"/>
                <w:sz w:val="18"/>
                <w:szCs w:val="18"/>
                <w:lang w:val="uk-UA" w:eastAsia="ru-RU"/>
              </w:rPr>
              <w:t xml:space="preserve">Підприємство  </w:t>
            </w:r>
            <w:r w:rsidRPr="0095335A">
              <w:rPr>
                <w:rFonts w:eastAsia="Times New Roman" w:cs="Times New Roman"/>
                <w:sz w:val="18"/>
                <w:szCs w:val="18"/>
                <w:lang w:val="en-US" w:eastAsia="ru-RU"/>
              </w:rPr>
              <w:t xml:space="preserve"> </w:t>
            </w:r>
            <w:r w:rsidRPr="0095335A">
              <w:rPr>
                <w:rFonts w:eastAsia="Times New Roman" w:cs="Times New Roman"/>
                <w:sz w:val="18"/>
                <w:szCs w:val="18"/>
                <w:u w:val="single"/>
                <w:lang w:val="en-US" w:eastAsia="ru-RU"/>
              </w:rPr>
              <w:t>Приватне акціонерне товариство "Артемполімер"</w:t>
            </w:r>
          </w:p>
        </w:tc>
        <w:tc>
          <w:tcPr>
            <w:tcW w:w="1956" w:type="dxa"/>
            <w:gridSpan w:val="3"/>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14316238</w:t>
            </w:r>
          </w:p>
        </w:tc>
      </w:tr>
      <w:tr w:rsidR="0095335A" w:rsidRPr="0095335A" w:rsidTr="00DD0DB8">
        <w:trPr>
          <w:trHeight w:val="199"/>
        </w:trPr>
        <w:tc>
          <w:tcPr>
            <w:tcW w:w="6082" w:type="dxa"/>
          </w:tcPr>
          <w:p w:rsidR="0095335A" w:rsidRPr="0095335A" w:rsidRDefault="0095335A" w:rsidP="0095335A">
            <w:pPr>
              <w:widowControl w:val="0"/>
              <w:rPr>
                <w:rFonts w:eastAsia="Times New Roman" w:cs="Times New Roman"/>
                <w:sz w:val="18"/>
                <w:szCs w:val="18"/>
                <w:lang w:val="en-US" w:eastAsia="ru-RU"/>
              </w:rPr>
            </w:pPr>
            <w:r w:rsidRPr="0095335A">
              <w:rPr>
                <w:rFonts w:eastAsia="Times New Roman" w:cs="Times New Roman"/>
                <w:sz w:val="18"/>
                <w:szCs w:val="18"/>
                <w:lang w:val="uk-UA" w:eastAsia="ru-RU"/>
              </w:rPr>
              <w:t xml:space="preserve">Територія </w:t>
            </w:r>
            <w:r w:rsidRPr="0095335A">
              <w:rPr>
                <w:rFonts w:eastAsia="Times New Roman" w:cs="Times New Roman"/>
                <w:sz w:val="18"/>
                <w:szCs w:val="18"/>
                <w:lang w:val="en-US" w:eastAsia="ru-RU"/>
              </w:rPr>
              <w:t xml:space="preserve"> </w:t>
            </w:r>
            <w:r w:rsidRPr="0095335A">
              <w:rPr>
                <w:rFonts w:eastAsia="Times New Roman" w:cs="Times New Roman"/>
                <w:sz w:val="18"/>
                <w:szCs w:val="18"/>
                <w:u w:val="single"/>
                <w:lang w:val="en-US" w:eastAsia="ru-RU"/>
              </w:rPr>
              <w:t>М. КИЇВ</w:t>
            </w:r>
          </w:p>
        </w:tc>
        <w:tc>
          <w:tcPr>
            <w:tcW w:w="1956" w:type="dxa"/>
            <w:gridSpan w:val="3"/>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8039100000</w:t>
            </w:r>
          </w:p>
        </w:tc>
      </w:tr>
      <w:tr w:rsidR="0095335A" w:rsidRPr="0095335A" w:rsidTr="00DD0DB8">
        <w:trPr>
          <w:trHeight w:val="199"/>
        </w:trPr>
        <w:tc>
          <w:tcPr>
            <w:tcW w:w="6082"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Організаційно-правова форма господарювання</w:t>
            </w:r>
            <w:r w:rsidRPr="0095335A">
              <w:rPr>
                <w:rFonts w:eastAsia="Times New Roman" w:cs="Times New Roman"/>
                <w:sz w:val="18"/>
                <w:szCs w:val="18"/>
                <w:lang w:eastAsia="ru-RU"/>
              </w:rPr>
              <w:t xml:space="preserve">  </w:t>
            </w:r>
            <w:r w:rsidRPr="0095335A">
              <w:rPr>
                <w:rFonts w:eastAsia="Times New Roman" w:cs="Times New Roman"/>
                <w:sz w:val="18"/>
                <w:szCs w:val="18"/>
                <w:u w:val="single"/>
                <w:lang w:val="en-US" w:eastAsia="ru-RU"/>
              </w:rPr>
              <w:t>АКЦIОНЕРНЕ ТОВАРИСТВО</w:t>
            </w:r>
          </w:p>
        </w:tc>
        <w:tc>
          <w:tcPr>
            <w:tcW w:w="1956" w:type="dxa"/>
            <w:gridSpan w:val="3"/>
          </w:tcPr>
          <w:p w:rsidR="0095335A" w:rsidRPr="0095335A" w:rsidRDefault="0095335A" w:rsidP="0095335A">
            <w:pPr>
              <w:widowControl w:val="0"/>
              <w:rPr>
                <w:rFonts w:eastAsia="Times New Roman" w:cs="Times New Roman"/>
                <w:sz w:val="18"/>
                <w:szCs w:val="18"/>
                <w:lang w:val="uk-UA" w:eastAsia="ru-RU"/>
              </w:rPr>
            </w:pPr>
            <w:r w:rsidRPr="0095335A">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230</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val="en-US" w:eastAsia="ru-RU"/>
              </w:rPr>
            </w:pPr>
            <w:r w:rsidRPr="0095335A">
              <w:rPr>
                <w:rFonts w:eastAsia="Times New Roman" w:cs="Times New Roman"/>
                <w:sz w:val="18"/>
                <w:szCs w:val="18"/>
                <w:lang w:eastAsia="ru-RU"/>
              </w:rPr>
              <w:t xml:space="preserve">Вид економічної діяльності </w:t>
            </w:r>
            <w:r w:rsidRPr="0095335A">
              <w:rPr>
                <w:rFonts w:eastAsia="Times New Roman" w:cs="Times New Roman"/>
                <w:sz w:val="18"/>
                <w:szCs w:val="18"/>
                <w:lang w:val="en-US" w:eastAsia="ru-RU"/>
              </w:rPr>
              <w:t xml:space="preserve"> </w:t>
            </w:r>
            <w:r w:rsidRPr="0095335A">
              <w:rPr>
                <w:rFonts w:eastAsia="Times New Roman" w:cs="Times New Roman"/>
                <w:sz w:val="18"/>
                <w:szCs w:val="18"/>
                <w:u w:val="single"/>
                <w:lang w:val="en-US" w:eastAsia="ru-RU"/>
              </w:rPr>
              <w:t>ВИРОБНИЦТВО ПЛИТ, ЛИСТІВ, ТРУБ І ПРОФІЛІВ ІЗ ПЛАСТМАС</w:t>
            </w:r>
          </w:p>
        </w:tc>
        <w:tc>
          <w:tcPr>
            <w:tcW w:w="1956" w:type="dxa"/>
            <w:gridSpan w:val="3"/>
            <w:tcBorders>
              <w:top w:val="nil"/>
              <w:left w:val="nil"/>
              <w:bottom w:val="nil"/>
              <w:right w:val="single" w:sz="4" w:space="0" w:color="auto"/>
            </w:tcBorders>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22.21</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eastAsia="ru-RU"/>
              </w:rPr>
              <w:t>Середн</w:t>
            </w:r>
            <w:r w:rsidRPr="0095335A">
              <w:rPr>
                <w:rFonts w:eastAsia="Times New Roman" w:cs="Times New Roman"/>
                <w:sz w:val="18"/>
                <w:szCs w:val="18"/>
                <w:lang w:val="uk-UA" w:eastAsia="ru-RU"/>
              </w:rPr>
              <w:t>я кількість працівників</w:t>
            </w:r>
            <w:r w:rsidRPr="0095335A">
              <w:rPr>
                <w:rFonts w:eastAsia="Times New Roman" w:cs="Times New Roman"/>
                <w:sz w:val="18"/>
                <w:szCs w:val="18"/>
                <w:lang w:eastAsia="ru-RU"/>
              </w:rPr>
              <w:t xml:space="preserve">  </w:t>
            </w:r>
            <w:r w:rsidRPr="0095335A">
              <w:rPr>
                <w:rFonts w:eastAsia="Times New Roman" w:cs="Times New Roman"/>
                <w:sz w:val="18"/>
                <w:szCs w:val="18"/>
                <w:u w:val="single"/>
                <w:lang w:val="en-US" w:eastAsia="ru-RU"/>
              </w:rPr>
              <w:t>4</w:t>
            </w:r>
          </w:p>
        </w:tc>
        <w:tc>
          <w:tcPr>
            <w:tcW w:w="1956" w:type="dxa"/>
            <w:gridSpan w:val="3"/>
          </w:tcPr>
          <w:p w:rsidR="0095335A" w:rsidRPr="0095335A" w:rsidRDefault="0095335A" w:rsidP="0095335A">
            <w:pPr>
              <w:widowControl w:val="0"/>
              <w:rPr>
                <w:rFonts w:eastAsia="Times New Roman" w:cs="Times New Roman"/>
                <w:sz w:val="18"/>
                <w:szCs w:val="18"/>
                <w:lang w:val="uk-UA" w:eastAsia="ru-RU"/>
              </w:rPr>
            </w:pPr>
          </w:p>
        </w:tc>
        <w:tc>
          <w:tcPr>
            <w:tcW w:w="2027" w:type="dxa"/>
            <w:gridSpan w:val="3"/>
            <w:tcBorders>
              <w:top w:val="single" w:sz="4" w:space="0" w:color="auto"/>
            </w:tcBorders>
          </w:tcPr>
          <w:p w:rsidR="0095335A" w:rsidRPr="0095335A" w:rsidRDefault="0095335A" w:rsidP="0095335A">
            <w:pPr>
              <w:widowControl w:val="0"/>
              <w:jc w:val="center"/>
              <w:rPr>
                <w:rFonts w:eastAsia="Times New Roman" w:cs="Times New Roman"/>
                <w:sz w:val="18"/>
                <w:szCs w:val="18"/>
                <w:lang w:eastAsia="ru-RU"/>
              </w:rPr>
            </w:pP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Одиниця виміру</w:t>
            </w:r>
            <w:r w:rsidRPr="0095335A">
              <w:rPr>
                <w:rFonts w:eastAsia="Times New Roman" w:cs="Times New Roman"/>
                <w:noProof/>
                <w:sz w:val="18"/>
                <w:szCs w:val="18"/>
                <w:lang w:eastAsia="ru-RU"/>
              </w:rPr>
              <w:t xml:space="preserve"> :</w:t>
            </w:r>
            <w:r w:rsidRPr="0095335A">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95335A" w:rsidRPr="0095335A" w:rsidRDefault="0095335A" w:rsidP="0095335A">
            <w:pPr>
              <w:widowControl w:val="0"/>
              <w:rPr>
                <w:rFonts w:eastAsia="Times New Roman" w:cs="Times New Roman"/>
                <w:sz w:val="18"/>
                <w:szCs w:val="18"/>
                <w:lang w:eastAsia="ru-RU"/>
              </w:rPr>
            </w:pPr>
          </w:p>
        </w:tc>
        <w:tc>
          <w:tcPr>
            <w:tcW w:w="2027" w:type="dxa"/>
            <w:gridSpan w:val="3"/>
          </w:tcPr>
          <w:p w:rsidR="0095335A" w:rsidRPr="0095335A" w:rsidRDefault="0095335A" w:rsidP="0095335A">
            <w:pPr>
              <w:widowControl w:val="0"/>
              <w:jc w:val="center"/>
              <w:rPr>
                <w:rFonts w:eastAsia="Times New Roman" w:cs="Times New Roman"/>
                <w:sz w:val="18"/>
                <w:szCs w:val="18"/>
                <w:lang w:eastAsia="ru-RU"/>
              </w:rPr>
            </w:pP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val="en-US" w:eastAsia="ru-RU"/>
              </w:rPr>
            </w:pPr>
            <w:r w:rsidRPr="0095335A">
              <w:rPr>
                <w:rFonts w:eastAsia="Times New Roman" w:cs="Times New Roman"/>
                <w:sz w:val="18"/>
                <w:szCs w:val="18"/>
                <w:lang w:eastAsia="ru-RU"/>
              </w:rPr>
              <w:t xml:space="preserve">Адреса </w:t>
            </w:r>
            <w:r w:rsidRPr="0095335A">
              <w:rPr>
                <w:rFonts w:eastAsia="Times New Roman" w:cs="Times New Roman"/>
                <w:sz w:val="18"/>
                <w:szCs w:val="18"/>
                <w:u w:val="single"/>
                <w:lang w:val="en-US" w:eastAsia="ru-RU"/>
              </w:rPr>
              <w:t>04050 м. Київ Шевченкiвський р-н м. Київ, вул. Юрiя Iллєнка, 2/10, т.(044) 481-26-51</w:t>
            </w:r>
          </w:p>
          <w:p w:rsidR="0095335A" w:rsidRPr="0095335A" w:rsidRDefault="0095335A" w:rsidP="0095335A">
            <w:pPr>
              <w:widowControl w:val="0"/>
              <w:rPr>
                <w:rFonts w:eastAsia="Times New Roman" w:cs="Times New Roman"/>
                <w:sz w:val="18"/>
                <w:szCs w:val="18"/>
                <w:lang w:val="uk-UA" w:eastAsia="ru-RU"/>
              </w:rPr>
            </w:pPr>
          </w:p>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95335A" w:rsidRPr="0095335A" w:rsidRDefault="0095335A" w:rsidP="0095335A">
            <w:pPr>
              <w:widowControl w:val="0"/>
              <w:rPr>
                <w:rFonts w:eastAsia="Times New Roman" w:cs="Times New Roman"/>
                <w:sz w:val="18"/>
                <w:szCs w:val="18"/>
                <w:lang w:eastAsia="ru-RU"/>
              </w:rPr>
            </w:pPr>
          </w:p>
        </w:tc>
        <w:tc>
          <w:tcPr>
            <w:tcW w:w="2027" w:type="dxa"/>
            <w:gridSpan w:val="3"/>
            <w:tcBorders>
              <w:left w:val="nil"/>
              <w:right w:val="nil"/>
            </w:tcBorders>
          </w:tcPr>
          <w:p w:rsidR="0095335A" w:rsidRPr="0095335A" w:rsidRDefault="0095335A" w:rsidP="0095335A">
            <w:pPr>
              <w:widowControl w:val="0"/>
              <w:jc w:val="center"/>
              <w:rPr>
                <w:rFonts w:eastAsia="Times New Roman" w:cs="Times New Roman"/>
                <w:sz w:val="18"/>
                <w:szCs w:val="18"/>
                <w:lang w:eastAsia="ru-RU"/>
              </w:rPr>
            </w:pPr>
          </w:p>
        </w:tc>
      </w:tr>
      <w:tr w:rsidR="0095335A" w:rsidRPr="0095335A" w:rsidTr="00DD0DB8">
        <w:trPr>
          <w:gridAfter w:val="4"/>
          <w:wAfter w:w="3260" w:type="dxa"/>
        </w:trPr>
        <w:tc>
          <w:tcPr>
            <w:tcW w:w="6082" w:type="dxa"/>
          </w:tcPr>
          <w:p w:rsidR="0095335A" w:rsidRPr="0095335A" w:rsidRDefault="0095335A" w:rsidP="0095335A">
            <w:pPr>
              <w:widowControl w:val="0"/>
              <w:rPr>
                <w:rFonts w:eastAsia="Times New Roman" w:cs="Times New Roman"/>
                <w:sz w:val="20"/>
                <w:szCs w:val="20"/>
                <w:lang w:eastAsia="ru-RU"/>
              </w:rPr>
            </w:pPr>
            <w:r w:rsidRPr="0095335A">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95335A" w:rsidRPr="0095335A" w:rsidRDefault="0095335A" w:rsidP="0095335A">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95335A" w:rsidRPr="0095335A" w:rsidRDefault="0095335A" w:rsidP="0095335A">
            <w:pPr>
              <w:widowControl w:val="0"/>
              <w:jc w:val="center"/>
              <w:rPr>
                <w:rFonts w:eastAsia="Times New Roman" w:cs="Times New Roman"/>
                <w:sz w:val="20"/>
                <w:szCs w:val="20"/>
                <w:lang w:val="en-US" w:eastAsia="ru-RU"/>
              </w:rPr>
            </w:pPr>
            <w:r w:rsidRPr="0095335A">
              <w:rPr>
                <w:rFonts w:eastAsia="Times New Roman" w:cs="Times New Roman"/>
                <w:sz w:val="20"/>
                <w:szCs w:val="20"/>
                <w:lang w:val="en-US" w:eastAsia="ru-RU"/>
              </w:rPr>
              <w:t>V</w:t>
            </w:r>
          </w:p>
        </w:tc>
      </w:tr>
      <w:tr w:rsidR="0095335A" w:rsidRPr="0095335A" w:rsidTr="00DD0DB8">
        <w:trPr>
          <w:gridAfter w:val="4"/>
          <w:wAfter w:w="3260" w:type="dxa"/>
        </w:trPr>
        <w:tc>
          <w:tcPr>
            <w:tcW w:w="6082" w:type="dxa"/>
          </w:tcPr>
          <w:p w:rsidR="0095335A" w:rsidRPr="0095335A" w:rsidRDefault="0095335A" w:rsidP="0095335A">
            <w:pPr>
              <w:widowControl w:val="0"/>
              <w:rPr>
                <w:rFonts w:eastAsia="Times New Roman" w:cs="Times New Roman"/>
                <w:sz w:val="20"/>
                <w:szCs w:val="20"/>
                <w:lang w:eastAsia="ru-RU"/>
              </w:rPr>
            </w:pPr>
            <w:r w:rsidRPr="0095335A">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95335A" w:rsidRPr="0095335A" w:rsidRDefault="0095335A" w:rsidP="0095335A">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95335A" w:rsidRPr="0095335A" w:rsidRDefault="0095335A" w:rsidP="0095335A">
            <w:pPr>
              <w:widowControl w:val="0"/>
              <w:jc w:val="center"/>
              <w:rPr>
                <w:rFonts w:eastAsia="Times New Roman" w:cs="Times New Roman"/>
                <w:sz w:val="20"/>
                <w:szCs w:val="20"/>
                <w:lang w:val="en-US" w:eastAsia="ru-RU"/>
              </w:rPr>
            </w:pPr>
            <w:r w:rsidRPr="0095335A">
              <w:rPr>
                <w:rFonts w:eastAsia="Times New Roman" w:cs="Times New Roman"/>
                <w:sz w:val="20"/>
                <w:szCs w:val="20"/>
                <w:lang w:val="en-US" w:eastAsia="ru-RU"/>
              </w:rPr>
              <w:t xml:space="preserve"> </w:t>
            </w:r>
          </w:p>
        </w:tc>
      </w:tr>
    </w:tbl>
    <w:p w:rsidR="0095335A" w:rsidRPr="0095335A" w:rsidRDefault="0095335A" w:rsidP="0095335A">
      <w:pPr>
        <w:widowControl w:val="0"/>
        <w:jc w:val="center"/>
        <w:rPr>
          <w:rFonts w:eastAsia="Times New Roman" w:cs="Times New Roman"/>
          <w:b/>
          <w:bCs/>
          <w:sz w:val="22"/>
          <w:lang w:val="uk-UA" w:eastAsia="ru-RU"/>
        </w:rPr>
      </w:pPr>
    </w:p>
    <w:p w:rsidR="0095335A" w:rsidRPr="0095335A" w:rsidRDefault="0095335A" w:rsidP="0095335A">
      <w:pPr>
        <w:widowControl w:val="0"/>
        <w:jc w:val="center"/>
        <w:rPr>
          <w:rFonts w:eastAsia="Times New Roman" w:cs="Times New Roman"/>
          <w:b/>
          <w:bCs/>
          <w:sz w:val="22"/>
          <w:lang w:eastAsia="ru-RU"/>
        </w:rPr>
      </w:pPr>
      <w:r w:rsidRPr="0095335A">
        <w:rPr>
          <w:rFonts w:eastAsia="Times New Roman" w:cs="Times New Roman"/>
          <w:b/>
          <w:bCs/>
          <w:sz w:val="22"/>
          <w:lang w:val="en-US" w:eastAsia="ru-RU"/>
        </w:rPr>
        <w:t>Баланс</w:t>
      </w:r>
      <w:r w:rsidRPr="0095335A">
        <w:rPr>
          <w:rFonts w:eastAsia="Times New Roman" w:cs="Times New Roman"/>
          <w:b/>
          <w:bCs/>
          <w:sz w:val="22"/>
          <w:lang w:eastAsia="ru-RU"/>
        </w:rPr>
        <w:t xml:space="preserve"> ( Звіт про фінансовий стан ) на </w:t>
      </w:r>
      <w:r w:rsidRPr="0095335A">
        <w:rPr>
          <w:rFonts w:eastAsia="Times New Roman" w:cs="Times New Roman"/>
          <w:b/>
          <w:bCs/>
          <w:sz w:val="22"/>
          <w:lang w:val="en-US" w:eastAsia="ru-RU"/>
        </w:rPr>
        <w:t>"31" грудня 2020 р.</w:t>
      </w:r>
      <w:r w:rsidRPr="0095335A">
        <w:rPr>
          <w:rFonts w:eastAsia="Times New Roman" w:cs="Times New Roman"/>
          <w:b/>
          <w:bCs/>
          <w:sz w:val="22"/>
          <w:lang w:eastAsia="ru-RU"/>
        </w:rPr>
        <w:t xml:space="preserve"> </w:t>
      </w:r>
    </w:p>
    <w:p w:rsidR="0095335A" w:rsidRPr="0095335A" w:rsidRDefault="0095335A" w:rsidP="0095335A">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95335A" w:rsidRPr="0095335A" w:rsidTr="00DD0DB8">
        <w:trPr>
          <w:jc w:val="right"/>
        </w:trPr>
        <w:tc>
          <w:tcPr>
            <w:tcW w:w="8640" w:type="dxa"/>
            <w:tcBorders>
              <w:right w:val="single" w:sz="4" w:space="0" w:color="auto"/>
            </w:tcBorders>
            <w:vAlign w:val="center"/>
          </w:tcPr>
          <w:p w:rsidR="0095335A" w:rsidRPr="0095335A" w:rsidRDefault="0095335A" w:rsidP="0095335A">
            <w:pPr>
              <w:widowControl w:val="0"/>
              <w:rPr>
                <w:rFonts w:eastAsia="Times New Roman" w:cs="Times New Roman"/>
                <w:sz w:val="22"/>
                <w:lang w:eastAsia="ru-RU"/>
              </w:rPr>
            </w:pPr>
            <w:r w:rsidRPr="0095335A">
              <w:rPr>
                <w:rFonts w:eastAsia="Times New Roman" w:cs="Times New Roman"/>
                <w:sz w:val="22"/>
                <w:lang w:eastAsia="ru-RU"/>
              </w:rPr>
              <w:t xml:space="preserve">                                                                    </w:t>
            </w:r>
            <w:r w:rsidRPr="0095335A">
              <w:rPr>
                <w:rFonts w:eastAsia="Times New Roman" w:cs="Times New Roman"/>
                <w:sz w:val="22"/>
                <w:lang w:val="en-US" w:eastAsia="ru-RU"/>
              </w:rPr>
              <w:t>Форма № 1</w:t>
            </w:r>
            <w:r w:rsidRPr="0095335A">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keepNext/>
              <w:keepLines/>
              <w:widowControl w:val="0"/>
              <w:suppressAutoHyphens/>
              <w:rPr>
                <w:rFonts w:eastAsia="Times New Roman" w:cs="Times New Roman"/>
                <w:sz w:val="22"/>
                <w:lang w:val="en-US" w:eastAsia="ru-RU"/>
              </w:rPr>
            </w:pPr>
            <w:r w:rsidRPr="0095335A">
              <w:rPr>
                <w:rFonts w:eastAsia="Times New Roman" w:cs="Times New Roman"/>
                <w:sz w:val="22"/>
                <w:lang w:val="en-US" w:eastAsia="ru-RU"/>
              </w:rPr>
              <w:t>1801001</w:t>
            </w:r>
          </w:p>
        </w:tc>
      </w:tr>
    </w:tbl>
    <w:p w:rsidR="0095335A" w:rsidRPr="0095335A" w:rsidRDefault="0095335A" w:rsidP="0095335A">
      <w:pPr>
        <w:widowControl w:val="0"/>
        <w:jc w:val="center"/>
        <w:rPr>
          <w:rFonts w:eastAsia="Times New Roman" w:cs="Times New Roman"/>
          <w:b/>
          <w:bCs/>
          <w:sz w:val="10"/>
          <w:szCs w:val="10"/>
          <w:lang w:eastAsia="ru-RU"/>
        </w:rPr>
      </w:pPr>
    </w:p>
    <w:p w:rsidR="0095335A" w:rsidRPr="0095335A" w:rsidRDefault="0095335A" w:rsidP="0095335A">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jc w:val="center"/>
              <w:outlineLvl w:val="0"/>
              <w:rPr>
                <w:rFonts w:eastAsia="Times New Roman" w:cs="Times New Roman"/>
                <w:b/>
                <w:bCs/>
                <w:sz w:val="20"/>
                <w:szCs w:val="20"/>
                <w:lang w:eastAsia="ru-RU"/>
              </w:rPr>
            </w:pPr>
            <w:r w:rsidRPr="0095335A">
              <w:rPr>
                <w:rFonts w:eastAsia="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eastAsia="ru-RU"/>
              </w:rPr>
              <w:t xml:space="preserve">На початок звітного </w:t>
            </w:r>
            <w:r w:rsidRPr="0095335A">
              <w:rPr>
                <w:rFonts w:eastAsia="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На кінець звітного періоду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val="en-US" w:eastAsia="ru-RU"/>
              </w:rPr>
              <w:t xml:space="preserve">                                                  </w:t>
            </w:r>
            <w:r w:rsidRPr="0095335A">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I. Необоротні активи </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Нематеріальні активи</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96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1238</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1142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Довгострокові фінансові інвестиції:</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які обліковуються за методом участі в капіталі інших підприємств</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II. Оборотні активи </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925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468</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814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438</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Готова продукція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19</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3693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2406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Дебіторська заборгованість за розрахунками:</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за виданими авансами</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410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2559</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Рахунки в банках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1167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2559</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6694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6354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6826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6467</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lastRenderedPageBreak/>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widowControl w:val="0"/>
              <w:jc w:val="center"/>
              <w:outlineLvl w:val="2"/>
              <w:rPr>
                <w:rFonts w:eastAsia="Times New Roman" w:cs="Times New Roman"/>
                <w:b/>
                <w:bCs/>
                <w:sz w:val="20"/>
                <w:szCs w:val="20"/>
                <w:lang w:eastAsia="ru-RU"/>
              </w:rPr>
            </w:pPr>
            <w:r w:rsidRPr="0095335A">
              <w:rPr>
                <w:rFonts w:eastAsia="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На кінець звітного періоду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val="en-US" w:eastAsia="ru-RU"/>
              </w:rPr>
              <w:t xml:space="preserve">                                                   </w:t>
            </w:r>
            <w:r w:rsidRPr="0095335A">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 Власний капітал</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Зареєстрований (пайовий) капітал </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4494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5032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4726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5264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II. Довгострокові зобов'язання і забезпечення</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Відстрочені податкові зобов'язання</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IІІ. Поточні зобов'язання і забезпечення</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Короткострокові кредити банків </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Поточна кредиторська заборгованість за:</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довгостроковими зобов'язаннями </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474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474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388</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319</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1203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ІV. Зобов'язання, пов'язані з необоротними активами,</w:t>
            </w:r>
          </w:p>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 xml:space="preserve"> утримуваними для продажу, та групами вибуття</w:t>
            </w:r>
          </w:p>
          <w:p w:rsidR="0095335A" w:rsidRPr="0095335A" w:rsidRDefault="0095335A" w:rsidP="0095335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val="en-US" w:eastAsia="ru-RU"/>
              </w:rPr>
            </w:pPr>
            <w:r w:rsidRPr="0095335A">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6826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6467</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5335A">
        <w:rPr>
          <w:rFonts w:ascii="Courier New" w:eastAsia="Times New Roman" w:hAnsi="Courier New" w:cs="Courier New"/>
          <w:sz w:val="20"/>
          <w:szCs w:val="20"/>
          <w:lang w:val="en-US" w:eastAsia="ru-RU"/>
        </w:rPr>
        <w:t xml:space="preserve"> </w:t>
      </w: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В.о. директора</w:t>
            </w: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Колесник Сергій Олександрович</w:t>
            </w: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eastAsia="ru-RU"/>
              </w:rPr>
              <w:t>Головний бухгалтер</w:t>
            </w:r>
            <w:r w:rsidRPr="0095335A">
              <w:rPr>
                <w:rFonts w:eastAsia="Times New Roman" w:cs="Times New Roman"/>
                <w:b/>
                <w:color w:val="000000"/>
                <w:sz w:val="20"/>
                <w:szCs w:val="20"/>
                <w:lang w:eastAsia="ru-RU"/>
              </w:rPr>
              <w:t xml:space="preserve"> </w:t>
            </w:r>
            <w:r w:rsidRPr="0095335A">
              <w:rPr>
                <w:rFonts w:eastAsia="Times New Roman" w:cs="Times New Roman"/>
                <w:b/>
                <w:color w:val="000000"/>
                <w:sz w:val="20"/>
                <w:szCs w:val="20"/>
                <w:lang w:val="uk-UA" w:eastAsia="ru-RU"/>
              </w:rPr>
              <w:t xml:space="preserve">   </w:t>
            </w: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посада вакантна</w:t>
            </w: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Default="0095335A">
      <w:pPr>
        <w:sectPr w:rsidR="0095335A" w:rsidSect="0095335A">
          <w:pgSz w:w="11906" w:h="16838"/>
          <w:pgMar w:top="363" w:right="567" w:bottom="363" w:left="1417" w:header="708" w:footer="708" w:gutter="0"/>
          <w:cols w:space="708"/>
          <w:docGrid w:linePitch="360"/>
        </w:sectPr>
      </w:pPr>
    </w:p>
    <w:p w:rsidR="0095335A" w:rsidRPr="0095335A" w:rsidRDefault="0095335A" w:rsidP="0095335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eastAsia="ru-RU"/>
              </w:rPr>
            </w:pPr>
            <w:r w:rsidRPr="0095335A">
              <w:rPr>
                <w:rFonts w:eastAsia="Times New Roman" w:cs="Times New Roman"/>
                <w:sz w:val="18"/>
                <w:szCs w:val="18"/>
                <w:lang w:val="uk-UA" w:eastAsia="ru-RU"/>
              </w:rPr>
              <w:t>Коди</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6"/>
                <w:szCs w:val="16"/>
                <w:lang w:eastAsia="ru-RU"/>
              </w:rPr>
            </w:pPr>
            <w:r w:rsidRPr="0095335A">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r>
      <w:tr w:rsidR="0095335A" w:rsidRPr="0095335A" w:rsidTr="00DD0DB8">
        <w:tc>
          <w:tcPr>
            <w:tcW w:w="6082" w:type="dxa"/>
          </w:tcPr>
          <w:p w:rsidR="0095335A" w:rsidRPr="0095335A" w:rsidRDefault="0095335A" w:rsidP="0095335A">
            <w:pPr>
              <w:widowControl w:val="0"/>
              <w:rPr>
                <w:rFonts w:eastAsia="Times New Roman" w:cs="Times New Roman"/>
                <w:sz w:val="20"/>
                <w:szCs w:val="20"/>
                <w:lang w:val="en-US" w:eastAsia="ru-RU"/>
              </w:rPr>
            </w:pPr>
            <w:r w:rsidRPr="0095335A">
              <w:rPr>
                <w:rFonts w:eastAsia="Times New Roman" w:cs="Times New Roman"/>
                <w:sz w:val="20"/>
                <w:szCs w:val="20"/>
                <w:lang w:val="uk-UA" w:eastAsia="ru-RU"/>
              </w:rPr>
              <w:t xml:space="preserve">Підприємство  </w:t>
            </w:r>
            <w:r w:rsidRPr="0095335A">
              <w:rPr>
                <w:rFonts w:eastAsia="Times New Roman" w:cs="Times New Roman"/>
                <w:sz w:val="20"/>
                <w:szCs w:val="20"/>
                <w:lang w:val="en-US" w:eastAsia="ru-RU"/>
              </w:rPr>
              <w:t xml:space="preserve"> </w:t>
            </w:r>
            <w:r w:rsidRPr="0095335A">
              <w:rPr>
                <w:rFonts w:eastAsia="Times New Roman" w:cs="Times New Roman"/>
                <w:sz w:val="20"/>
                <w:szCs w:val="20"/>
                <w:u w:val="single"/>
                <w:lang w:val="en-US" w:eastAsia="ru-RU"/>
              </w:rPr>
              <w:t>Приватне акціонерне товариство "Артемполімер"</w:t>
            </w:r>
          </w:p>
        </w:tc>
        <w:tc>
          <w:tcPr>
            <w:tcW w:w="1956"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14316238</w:t>
            </w:r>
          </w:p>
        </w:tc>
      </w:tr>
    </w:tbl>
    <w:p w:rsidR="0095335A" w:rsidRPr="0095335A" w:rsidRDefault="0095335A" w:rsidP="0095335A">
      <w:pPr>
        <w:widowControl w:val="0"/>
        <w:jc w:val="center"/>
        <w:rPr>
          <w:rFonts w:eastAsia="Times New Roman" w:cs="Times New Roman"/>
          <w:b/>
          <w:bCs/>
          <w:sz w:val="22"/>
          <w:lang w:val="uk-UA" w:eastAsia="ru-RU"/>
        </w:rPr>
      </w:pPr>
    </w:p>
    <w:p w:rsidR="0095335A" w:rsidRPr="0095335A" w:rsidRDefault="0095335A" w:rsidP="0095335A">
      <w:pPr>
        <w:widowControl w:val="0"/>
        <w:jc w:val="center"/>
        <w:rPr>
          <w:rFonts w:eastAsia="Times New Roman" w:cs="Times New Roman"/>
          <w:b/>
          <w:bCs/>
          <w:sz w:val="22"/>
          <w:lang w:val="en-US" w:eastAsia="ru-RU"/>
        </w:rPr>
      </w:pPr>
      <w:r w:rsidRPr="0095335A">
        <w:rPr>
          <w:rFonts w:eastAsia="Times New Roman" w:cs="Times New Roman"/>
          <w:b/>
          <w:bCs/>
          <w:sz w:val="22"/>
          <w:lang w:val="en-US" w:eastAsia="ru-RU"/>
        </w:rPr>
        <w:t>Звіт про фінансові результати</w:t>
      </w:r>
      <w:r w:rsidRPr="0095335A">
        <w:rPr>
          <w:rFonts w:eastAsia="Times New Roman" w:cs="Times New Roman"/>
          <w:b/>
          <w:bCs/>
          <w:sz w:val="22"/>
          <w:lang w:val="uk-UA" w:eastAsia="ru-RU"/>
        </w:rPr>
        <w:t xml:space="preserve"> ( </w:t>
      </w:r>
      <w:r w:rsidRPr="0095335A">
        <w:rPr>
          <w:rFonts w:eastAsia="Times New Roman" w:cs="Times New Roman"/>
          <w:b/>
          <w:bCs/>
          <w:color w:val="000000"/>
          <w:sz w:val="22"/>
          <w:lang w:val="uk-UA" w:eastAsia="ru-RU"/>
        </w:rPr>
        <w:t>Звіт про сукупний дохід</w:t>
      </w:r>
      <w:r w:rsidRPr="0095335A">
        <w:rPr>
          <w:rFonts w:eastAsia="Times New Roman" w:cs="Times New Roman"/>
          <w:bCs/>
          <w:color w:val="000000"/>
          <w:sz w:val="20"/>
          <w:szCs w:val="20"/>
          <w:lang w:val="uk-UA" w:eastAsia="ru-RU"/>
        </w:rPr>
        <w:t xml:space="preserve"> </w:t>
      </w:r>
      <w:r w:rsidRPr="0095335A">
        <w:rPr>
          <w:rFonts w:eastAsia="Times New Roman" w:cs="Times New Roman"/>
          <w:b/>
          <w:bCs/>
          <w:sz w:val="22"/>
          <w:lang w:val="uk-UA" w:eastAsia="ru-RU"/>
        </w:rPr>
        <w:t xml:space="preserve">) </w:t>
      </w:r>
    </w:p>
    <w:p w:rsidR="0095335A" w:rsidRPr="0095335A" w:rsidRDefault="0095335A" w:rsidP="0095335A">
      <w:pPr>
        <w:widowControl w:val="0"/>
        <w:jc w:val="center"/>
        <w:rPr>
          <w:rFonts w:eastAsia="Times New Roman" w:cs="Times New Roman"/>
          <w:b/>
          <w:bCs/>
          <w:sz w:val="22"/>
          <w:lang w:val="uk-UA" w:eastAsia="ru-RU"/>
        </w:rPr>
      </w:pPr>
      <w:r w:rsidRPr="0095335A">
        <w:rPr>
          <w:rFonts w:eastAsia="Times New Roman" w:cs="Times New Roman"/>
          <w:b/>
          <w:bCs/>
          <w:sz w:val="22"/>
          <w:lang w:val="en-US" w:eastAsia="ru-RU"/>
        </w:rPr>
        <w:t>з</w:t>
      </w:r>
      <w:r w:rsidRPr="0095335A">
        <w:rPr>
          <w:rFonts w:eastAsia="Times New Roman" w:cs="Times New Roman"/>
          <w:b/>
          <w:bCs/>
          <w:sz w:val="22"/>
          <w:lang w:val="uk-UA" w:eastAsia="ru-RU"/>
        </w:rPr>
        <w:t xml:space="preserve">а </w:t>
      </w:r>
      <w:r w:rsidRPr="0095335A">
        <w:rPr>
          <w:rFonts w:eastAsia="Times New Roman" w:cs="Times New Roman"/>
          <w:b/>
          <w:bCs/>
          <w:sz w:val="22"/>
          <w:lang w:val="en-US" w:eastAsia="ru-RU"/>
        </w:rPr>
        <w:t>2020 рік</w:t>
      </w:r>
      <w:r w:rsidRPr="0095335A">
        <w:rPr>
          <w:rFonts w:eastAsia="Times New Roman" w:cs="Times New Roman"/>
          <w:b/>
          <w:bCs/>
          <w:sz w:val="22"/>
          <w:lang w:val="uk-UA" w:eastAsia="ru-RU"/>
        </w:rPr>
        <w:t xml:space="preserve"> </w:t>
      </w:r>
    </w:p>
    <w:p w:rsidR="0095335A" w:rsidRPr="0095335A" w:rsidRDefault="0095335A" w:rsidP="0095335A">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95335A" w:rsidRPr="0095335A" w:rsidTr="00DD0DB8">
        <w:trPr>
          <w:jc w:val="right"/>
        </w:trPr>
        <w:tc>
          <w:tcPr>
            <w:tcW w:w="8613" w:type="dxa"/>
            <w:tcBorders>
              <w:right w:val="single" w:sz="4" w:space="0" w:color="auto"/>
            </w:tcBorders>
            <w:vAlign w:val="center"/>
          </w:tcPr>
          <w:p w:rsidR="0095335A" w:rsidRPr="0095335A" w:rsidRDefault="0095335A" w:rsidP="0095335A">
            <w:pPr>
              <w:widowControl w:val="0"/>
              <w:rPr>
                <w:rFonts w:eastAsia="Times New Roman" w:cs="Times New Roman"/>
                <w:sz w:val="22"/>
                <w:lang w:eastAsia="ru-RU"/>
              </w:rPr>
            </w:pPr>
            <w:r w:rsidRPr="0095335A">
              <w:rPr>
                <w:rFonts w:eastAsia="Times New Roman" w:cs="Times New Roman"/>
                <w:sz w:val="22"/>
                <w:lang w:val="uk-UA" w:eastAsia="ru-RU"/>
              </w:rPr>
              <w:t xml:space="preserve">                                                                    </w:t>
            </w:r>
            <w:r w:rsidRPr="0095335A">
              <w:rPr>
                <w:rFonts w:eastAsia="Times New Roman" w:cs="Times New Roman"/>
                <w:sz w:val="22"/>
                <w:lang w:val="en-US" w:eastAsia="ru-RU"/>
              </w:rPr>
              <w:t>Форма № 2</w:t>
            </w:r>
            <w:r w:rsidRPr="0095335A">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keepNext/>
              <w:keepLines/>
              <w:widowControl w:val="0"/>
              <w:suppressAutoHyphens/>
              <w:rPr>
                <w:rFonts w:eastAsia="Times New Roman" w:cs="Times New Roman"/>
                <w:sz w:val="22"/>
                <w:lang w:val="en-US" w:eastAsia="ru-RU"/>
              </w:rPr>
            </w:pPr>
            <w:r w:rsidRPr="0095335A">
              <w:rPr>
                <w:rFonts w:eastAsia="Times New Roman" w:cs="Times New Roman"/>
                <w:sz w:val="22"/>
                <w:lang w:val="en-US" w:eastAsia="ru-RU"/>
              </w:rPr>
              <w:t>1801003</w:t>
            </w:r>
          </w:p>
        </w:tc>
      </w:tr>
    </w:tbl>
    <w:p w:rsidR="0095335A" w:rsidRPr="0095335A" w:rsidRDefault="0095335A" w:rsidP="0095335A">
      <w:pPr>
        <w:widowControl w:val="0"/>
        <w:jc w:val="center"/>
        <w:rPr>
          <w:rFonts w:eastAsia="Times New Roman" w:cs="Times New Roman"/>
          <w:b/>
          <w:bCs/>
          <w:sz w:val="10"/>
          <w:szCs w:val="10"/>
          <w:lang w:eastAsia="ru-RU"/>
        </w:rPr>
      </w:pPr>
    </w:p>
    <w:p w:rsidR="0095335A" w:rsidRPr="0095335A" w:rsidRDefault="0095335A" w:rsidP="0095335A">
      <w:pPr>
        <w:keepNext/>
        <w:widowControl w:val="0"/>
        <w:jc w:val="center"/>
        <w:outlineLvl w:val="2"/>
        <w:rPr>
          <w:rFonts w:ascii="Times New Roman CYR" w:eastAsia="Times New Roman" w:hAnsi="Times New Roman CYR" w:cs="Times New Roman CYR"/>
          <w:b/>
          <w:bCs/>
          <w:color w:val="000000"/>
          <w:sz w:val="22"/>
          <w:lang w:val="uk-UA" w:eastAsia="ru-RU"/>
        </w:rPr>
      </w:pPr>
      <w:r w:rsidRPr="0095335A">
        <w:rPr>
          <w:rFonts w:ascii="Times New Roman CYR" w:eastAsia="Times New Roman" w:hAnsi="Times New Roman CYR" w:cs="Times New Roman CYR"/>
          <w:b/>
          <w:bCs/>
          <w:color w:val="000000"/>
          <w:sz w:val="22"/>
          <w:lang w:val="uk-UA" w:eastAsia="ru-RU"/>
        </w:rPr>
        <w:t>І. ФІНАНСОВІ РЕЗУЛЬТАТИ</w:t>
      </w:r>
    </w:p>
    <w:p w:rsidR="0095335A" w:rsidRPr="0095335A" w:rsidRDefault="0095335A" w:rsidP="0095335A">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jc w:val="center"/>
              <w:outlineLvl w:val="0"/>
              <w:rPr>
                <w:rFonts w:eastAsia="Times New Roman" w:cs="Times New Roman"/>
                <w:b/>
                <w:bCs/>
                <w:sz w:val="20"/>
                <w:szCs w:val="20"/>
                <w:lang w:val="uk-UA" w:eastAsia="ru-RU"/>
              </w:rPr>
            </w:pPr>
            <w:r w:rsidRPr="0095335A">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За</w:t>
            </w:r>
            <w:r w:rsidRPr="0095335A">
              <w:rPr>
                <w:rFonts w:eastAsia="Times New Roman" w:cs="Times New Roman"/>
                <w:b/>
                <w:bCs/>
                <w:sz w:val="20"/>
                <w:szCs w:val="20"/>
                <w:lang w:eastAsia="ru-RU"/>
              </w:rPr>
              <w:t xml:space="preserve"> звітн</w:t>
            </w:r>
            <w:r w:rsidRPr="0095335A">
              <w:rPr>
                <w:rFonts w:eastAsia="Times New Roman" w:cs="Times New Roman"/>
                <w:b/>
                <w:bCs/>
                <w:sz w:val="20"/>
                <w:szCs w:val="20"/>
                <w:lang w:val="uk-UA" w:eastAsia="ru-RU"/>
              </w:rPr>
              <w:t>ий</w:t>
            </w:r>
            <w:r w:rsidRPr="0095335A">
              <w:rPr>
                <w:rFonts w:eastAsia="Times New Roman" w:cs="Times New Roman"/>
                <w:b/>
                <w:bCs/>
                <w:sz w:val="20"/>
                <w:szCs w:val="20"/>
                <w:lang w:eastAsia="ru-RU"/>
              </w:rPr>
              <w:t xml:space="preserve"> </w:t>
            </w:r>
            <w:r w:rsidRPr="0095335A">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color w:val="000000"/>
                <w:sz w:val="20"/>
                <w:szCs w:val="20"/>
                <w:lang w:val="uk-UA" w:eastAsia="ru-RU"/>
              </w:rPr>
              <w:t>За аналогічний</w:t>
            </w:r>
            <w:r w:rsidRPr="0095335A">
              <w:rPr>
                <w:rFonts w:eastAsia="Times New Roman" w:cs="Times New Roman"/>
                <w:b/>
                <w:color w:val="000000"/>
                <w:sz w:val="20"/>
                <w:szCs w:val="20"/>
                <w:lang w:val="uk-UA" w:eastAsia="ru-RU"/>
              </w:rPr>
              <w:br/>
              <w:t>період попереднього року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14566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18253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(10445)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(13097)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Валовий:  </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5156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(1190)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Фінансовий результат від операційної діяльності:  </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2634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3954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Фінансовий результат до оподаткування:</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2634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3954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-712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фінансовий результат:  </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3242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keepNext/>
        <w:widowControl w:val="0"/>
        <w:jc w:val="center"/>
        <w:outlineLvl w:val="2"/>
        <w:rPr>
          <w:rFonts w:ascii="Times New Roman CYR" w:eastAsia="Times New Roman" w:hAnsi="Times New Roman CYR" w:cs="Times New Roman CYR"/>
          <w:b/>
          <w:bCs/>
          <w:sz w:val="22"/>
          <w:lang w:val="en-US" w:eastAsia="ru-RU"/>
        </w:rPr>
      </w:pPr>
      <w:r w:rsidRPr="0095335A">
        <w:rPr>
          <w:rFonts w:ascii="Times New Roman CYR" w:eastAsia="Times New Roman" w:hAnsi="Times New Roman CYR" w:cs="Times New Roman CYR"/>
          <w:b/>
          <w:bCs/>
          <w:color w:val="000000"/>
          <w:sz w:val="22"/>
          <w:lang w:val="uk-UA" w:eastAsia="ru-RU"/>
        </w:rPr>
        <w:t xml:space="preserve">II. </w:t>
      </w:r>
      <w:r w:rsidRPr="0095335A">
        <w:rPr>
          <w:rFonts w:ascii="Times New Roman CYR" w:eastAsia="Times New Roman" w:hAnsi="Times New Roman CYR" w:cs="Times New Roman CYR"/>
          <w:b/>
          <w:bCs/>
          <w:sz w:val="22"/>
          <w:lang w:val="uk-UA" w:eastAsia="ru-RU"/>
        </w:rPr>
        <w:t>СУКУПНИЙ ДОХІД</w:t>
      </w:r>
    </w:p>
    <w:p w:rsidR="0095335A" w:rsidRPr="0095335A" w:rsidRDefault="0095335A" w:rsidP="0095335A">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jc w:val="center"/>
              <w:outlineLvl w:val="0"/>
              <w:rPr>
                <w:rFonts w:eastAsia="Times New Roman" w:cs="Times New Roman"/>
                <w:b/>
                <w:bCs/>
                <w:sz w:val="20"/>
                <w:szCs w:val="20"/>
                <w:lang w:val="uk-UA" w:eastAsia="ru-RU"/>
              </w:rPr>
            </w:pPr>
            <w:r w:rsidRPr="0095335A">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За</w:t>
            </w:r>
            <w:r w:rsidRPr="0095335A">
              <w:rPr>
                <w:rFonts w:eastAsia="Times New Roman" w:cs="Times New Roman"/>
                <w:b/>
                <w:bCs/>
                <w:sz w:val="20"/>
                <w:szCs w:val="20"/>
                <w:lang w:eastAsia="ru-RU"/>
              </w:rPr>
              <w:t xml:space="preserve"> звітн</w:t>
            </w:r>
            <w:r w:rsidRPr="0095335A">
              <w:rPr>
                <w:rFonts w:eastAsia="Times New Roman" w:cs="Times New Roman"/>
                <w:b/>
                <w:bCs/>
                <w:sz w:val="20"/>
                <w:szCs w:val="20"/>
                <w:lang w:val="uk-UA" w:eastAsia="ru-RU"/>
              </w:rPr>
              <w:t>ий</w:t>
            </w:r>
            <w:r w:rsidRPr="0095335A">
              <w:rPr>
                <w:rFonts w:eastAsia="Times New Roman" w:cs="Times New Roman"/>
                <w:b/>
                <w:bCs/>
                <w:sz w:val="20"/>
                <w:szCs w:val="20"/>
                <w:lang w:eastAsia="ru-RU"/>
              </w:rPr>
              <w:t xml:space="preserve"> </w:t>
            </w:r>
            <w:r w:rsidRPr="0095335A">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color w:val="000000"/>
                <w:sz w:val="20"/>
                <w:szCs w:val="20"/>
                <w:lang w:val="uk-UA" w:eastAsia="ru-RU"/>
              </w:rPr>
              <w:t>За аналогічний</w:t>
            </w:r>
            <w:r w:rsidRPr="0095335A">
              <w:rPr>
                <w:rFonts w:eastAsia="Times New Roman" w:cs="Times New Roman"/>
                <w:b/>
                <w:color w:val="000000"/>
                <w:sz w:val="20"/>
                <w:szCs w:val="20"/>
                <w:lang w:val="uk-UA" w:eastAsia="ru-RU"/>
              </w:rPr>
              <w:br/>
              <w:t>період попереднього року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3242</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95335A">
        <w:rPr>
          <w:rFonts w:eastAsia="Times New Roman" w:cs="Times New Roman"/>
          <w:b/>
          <w:sz w:val="20"/>
          <w:szCs w:val="20"/>
          <w:lang w:val="en-US" w:eastAsia="ru-RU"/>
        </w:rPr>
        <w:br w:type="page"/>
      </w:r>
    </w:p>
    <w:p w:rsidR="0095335A" w:rsidRPr="0095335A" w:rsidRDefault="0095335A" w:rsidP="0095335A">
      <w:pPr>
        <w:keepNext/>
        <w:widowControl w:val="0"/>
        <w:jc w:val="center"/>
        <w:outlineLvl w:val="2"/>
        <w:rPr>
          <w:rFonts w:ascii="Times New Roman CYR" w:eastAsia="Times New Roman" w:hAnsi="Times New Roman CYR" w:cs="Times New Roman CYR"/>
          <w:b/>
          <w:bCs/>
          <w:sz w:val="22"/>
          <w:lang w:val="uk-UA" w:eastAsia="ru-RU"/>
        </w:rPr>
      </w:pPr>
      <w:r w:rsidRPr="0095335A">
        <w:rPr>
          <w:rFonts w:ascii="Times New Roman CYR" w:eastAsia="Times New Roman" w:hAnsi="Times New Roman CYR" w:cs="Times New Roman CYR"/>
          <w:b/>
          <w:bCs/>
          <w:sz w:val="22"/>
          <w:lang w:val="en-US" w:eastAsia="ru-RU"/>
        </w:rPr>
        <w:lastRenderedPageBreak/>
        <w:t xml:space="preserve">III. </w:t>
      </w:r>
      <w:r w:rsidRPr="0095335A">
        <w:rPr>
          <w:rFonts w:ascii="Times New Roman CYR" w:eastAsia="Times New Roman" w:hAnsi="Times New Roman CYR" w:cs="Times New Roman CYR"/>
          <w:b/>
          <w:bCs/>
          <w:sz w:val="22"/>
          <w:lang w:val="uk-UA" w:eastAsia="ru-RU"/>
        </w:rPr>
        <w:t>ЕЛЕМЕНТИ ОПЕРАЦІЙНИХ ВИТРАТ</w:t>
      </w:r>
    </w:p>
    <w:p w:rsidR="0095335A" w:rsidRPr="0095335A" w:rsidRDefault="0095335A" w:rsidP="0095335A">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widowControl w:val="0"/>
              <w:jc w:val="center"/>
              <w:outlineLvl w:val="2"/>
              <w:rPr>
                <w:rFonts w:eastAsia="Times New Roman" w:cs="Times New Roman"/>
                <w:b/>
                <w:bCs/>
                <w:sz w:val="20"/>
                <w:szCs w:val="20"/>
                <w:lang w:val="uk-UA" w:eastAsia="ru-RU"/>
              </w:rPr>
            </w:pPr>
            <w:r w:rsidRPr="0095335A">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val="uk-UA" w:eastAsia="ru-RU"/>
              </w:rPr>
              <w:t>За</w:t>
            </w:r>
            <w:r w:rsidRPr="0095335A">
              <w:rPr>
                <w:rFonts w:eastAsia="Times New Roman" w:cs="Times New Roman"/>
                <w:b/>
                <w:bCs/>
                <w:sz w:val="20"/>
                <w:szCs w:val="20"/>
                <w:lang w:eastAsia="ru-RU"/>
              </w:rPr>
              <w:t xml:space="preserve"> звітн</w:t>
            </w:r>
            <w:r w:rsidRPr="0095335A">
              <w:rPr>
                <w:rFonts w:eastAsia="Times New Roman" w:cs="Times New Roman"/>
                <w:b/>
                <w:bCs/>
                <w:sz w:val="20"/>
                <w:szCs w:val="20"/>
                <w:lang w:val="uk-UA" w:eastAsia="ru-RU"/>
              </w:rPr>
              <w:t>ий</w:t>
            </w:r>
            <w:r w:rsidRPr="0095335A">
              <w:rPr>
                <w:rFonts w:eastAsia="Times New Roman" w:cs="Times New Roman"/>
                <w:b/>
                <w:bCs/>
                <w:sz w:val="20"/>
                <w:szCs w:val="20"/>
                <w:lang w:eastAsia="ru-RU"/>
              </w:rPr>
              <w:t xml:space="preserve"> </w:t>
            </w:r>
            <w:r w:rsidRPr="0095335A">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color w:val="000000"/>
                <w:sz w:val="20"/>
                <w:szCs w:val="20"/>
                <w:lang w:val="uk-UA" w:eastAsia="ru-RU"/>
              </w:rPr>
              <w:t>За аналогічний</w:t>
            </w:r>
            <w:r w:rsidRPr="0095335A">
              <w:rPr>
                <w:rFonts w:eastAsia="Times New Roman" w:cs="Times New Roman"/>
                <w:b/>
                <w:color w:val="000000"/>
                <w:sz w:val="20"/>
                <w:szCs w:val="20"/>
                <w:lang w:val="uk-UA" w:eastAsia="ru-RU"/>
              </w:rPr>
              <w:br/>
              <w:t>період попереднього року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val="en-US" w:eastAsia="ru-RU"/>
              </w:rPr>
            </w:pPr>
            <w:r w:rsidRPr="0095335A">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3656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5975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val="en-US" w:eastAsia="ru-RU"/>
              </w:rPr>
            </w:pPr>
            <w:r w:rsidRPr="0095335A">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6357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7285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val="en-US" w:eastAsia="ru-RU"/>
              </w:rPr>
            </w:pPr>
            <w:r w:rsidRPr="0095335A">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1245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1536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sz w:val="20"/>
                <w:szCs w:val="20"/>
                <w:lang w:val="uk-UA" w:eastAsia="ru-RU"/>
              </w:rPr>
            </w:pPr>
            <w:r w:rsidRPr="0095335A">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31</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sz w:val="20"/>
                <w:szCs w:val="20"/>
                <w:lang w:val="uk-UA" w:eastAsia="ru-RU"/>
              </w:rPr>
            </w:pPr>
            <w:r w:rsidRPr="0095335A">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sz w:val="20"/>
                <w:szCs w:val="20"/>
                <w:lang w:val="uk-UA" w:eastAsia="ru-RU"/>
              </w:rPr>
            </w:pPr>
            <w:r w:rsidRPr="0095335A">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11569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14901</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keepNext/>
        <w:widowControl w:val="0"/>
        <w:jc w:val="center"/>
        <w:outlineLvl w:val="2"/>
        <w:rPr>
          <w:rFonts w:ascii="Times New Roman CYR" w:eastAsia="Times New Roman" w:hAnsi="Times New Roman CYR" w:cs="Times New Roman CYR"/>
          <w:b/>
          <w:bCs/>
          <w:color w:val="000000"/>
          <w:sz w:val="22"/>
          <w:lang w:val="uk-UA" w:eastAsia="ru-RU"/>
        </w:rPr>
      </w:pPr>
      <w:r w:rsidRPr="0095335A">
        <w:rPr>
          <w:rFonts w:ascii="Times New Roman CYR" w:eastAsia="Times New Roman" w:hAnsi="Times New Roman CYR" w:cs="Times New Roman CYR"/>
          <w:b/>
          <w:bCs/>
          <w:color w:val="000000"/>
          <w:sz w:val="22"/>
          <w:lang w:val="uk-UA" w:eastAsia="ru-RU"/>
        </w:rPr>
        <w:t>ІV.</w:t>
      </w:r>
      <w:r w:rsidRPr="0095335A">
        <w:rPr>
          <w:rFonts w:ascii="Times New Roman CYR" w:eastAsia="Times New Roman" w:hAnsi="Times New Roman CYR" w:cs="Times New Roman CYR"/>
          <w:b/>
          <w:bCs/>
          <w:color w:val="000000"/>
          <w:sz w:val="22"/>
          <w:lang w:eastAsia="ru-RU"/>
        </w:rPr>
        <w:t xml:space="preserve"> </w:t>
      </w:r>
      <w:r w:rsidRPr="0095335A">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95335A" w:rsidRPr="0095335A" w:rsidRDefault="0095335A" w:rsidP="0095335A">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widowControl w:val="0"/>
              <w:jc w:val="center"/>
              <w:outlineLvl w:val="2"/>
              <w:rPr>
                <w:rFonts w:eastAsia="Times New Roman" w:cs="Times New Roman"/>
                <w:b/>
                <w:bCs/>
                <w:sz w:val="20"/>
                <w:szCs w:val="20"/>
                <w:lang w:val="uk-UA" w:eastAsia="ru-RU"/>
              </w:rPr>
            </w:pPr>
            <w:r w:rsidRPr="0095335A">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val="uk-UA" w:eastAsia="ru-RU"/>
              </w:rPr>
              <w:t>За</w:t>
            </w:r>
            <w:r w:rsidRPr="0095335A">
              <w:rPr>
                <w:rFonts w:eastAsia="Times New Roman" w:cs="Times New Roman"/>
                <w:b/>
                <w:bCs/>
                <w:sz w:val="20"/>
                <w:szCs w:val="20"/>
                <w:lang w:eastAsia="ru-RU"/>
              </w:rPr>
              <w:t xml:space="preserve"> звітн</w:t>
            </w:r>
            <w:r w:rsidRPr="0095335A">
              <w:rPr>
                <w:rFonts w:eastAsia="Times New Roman" w:cs="Times New Roman"/>
                <w:b/>
                <w:bCs/>
                <w:sz w:val="20"/>
                <w:szCs w:val="20"/>
                <w:lang w:val="uk-UA" w:eastAsia="ru-RU"/>
              </w:rPr>
              <w:t>ий</w:t>
            </w:r>
            <w:r w:rsidRPr="0095335A">
              <w:rPr>
                <w:rFonts w:eastAsia="Times New Roman" w:cs="Times New Roman"/>
                <w:b/>
                <w:bCs/>
                <w:sz w:val="20"/>
                <w:szCs w:val="20"/>
                <w:lang w:eastAsia="ru-RU"/>
              </w:rPr>
              <w:t xml:space="preserve"> </w:t>
            </w:r>
            <w:r w:rsidRPr="0095335A">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color w:val="000000"/>
                <w:sz w:val="20"/>
                <w:szCs w:val="20"/>
                <w:lang w:val="uk-UA" w:eastAsia="ru-RU"/>
              </w:rPr>
              <w:t>За аналогічний</w:t>
            </w:r>
            <w:r w:rsidRPr="0095335A">
              <w:rPr>
                <w:rFonts w:eastAsia="Times New Roman" w:cs="Times New Roman"/>
                <w:b/>
                <w:color w:val="000000"/>
                <w:sz w:val="20"/>
                <w:szCs w:val="20"/>
                <w:lang w:val="uk-UA" w:eastAsia="ru-RU"/>
              </w:rPr>
              <w:br/>
              <w:t>період попереднього року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val="en-US" w:eastAsia="ru-RU"/>
              </w:rPr>
            </w:pPr>
            <w:r w:rsidRPr="0095335A">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700600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700600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3.08307170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4.62746220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sz w:val="20"/>
                <w:szCs w:val="20"/>
                <w:lang w:val="uk-UA" w:eastAsia="ru-RU"/>
              </w:rPr>
            </w:pPr>
            <w:r w:rsidRPr="0095335A">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3.08307170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4.62746220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sz w:val="20"/>
                <w:szCs w:val="20"/>
                <w:lang w:val="uk-UA" w:eastAsia="ru-RU"/>
              </w:rPr>
            </w:pPr>
            <w:r w:rsidRPr="0095335A">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en-US" w:eastAsia="ru-RU"/>
              </w:rPr>
            </w:pPr>
            <w:r w:rsidRPr="0095335A">
              <w:rPr>
                <w:rFonts w:eastAsia="Times New Roman" w:cs="Times New Roman"/>
                <w:bCs/>
                <w:sz w:val="20"/>
                <w:szCs w:val="20"/>
                <w:lang w:val="uk-UA" w:eastAsia="ru-RU"/>
              </w:rPr>
              <w:t>--</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5335A">
        <w:rPr>
          <w:rFonts w:ascii="Courier New" w:eastAsia="Times New Roman" w:hAnsi="Courier New" w:cs="Courier New"/>
          <w:sz w:val="20"/>
          <w:szCs w:val="20"/>
          <w:lang w:val="en-US" w:eastAsia="ru-RU"/>
        </w:rPr>
        <w:t xml:space="preserve"> </w:t>
      </w: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В.о. директора</w:t>
            </w: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Колесник Сергій Олександрович</w:t>
            </w: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eastAsia="ru-RU"/>
              </w:rPr>
              <w:t>Головний бухгалтер</w:t>
            </w:r>
            <w:r w:rsidRPr="0095335A">
              <w:rPr>
                <w:rFonts w:eastAsia="Times New Roman" w:cs="Times New Roman"/>
                <w:b/>
                <w:color w:val="000000"/>
                <w:sz w:val="20"/>
                <w:szCs w:val="20"/>
                <w:lang w:eastAsia="ru-RU"/>
              </w:rPr>
              <w:t xml:space="preserve"> </w:t>
            </w:r>
            <w:r w:rsidRPr="0095335A">
              <w:rPr>
                <w:rFonts w:eastAsia="Times New Roman" w:cs="Times New Roman"/>
                <w:b/>
                <w:color w:val="000000"/>
                <w:sz w:val="20"/>
                <w:szCs w:val="20"/>
                <w:lang w:val="uk-UA" w:eastAsia="ru-RU"/>
              </w:rPr>
              <w:t xml:space="preserve">   </w:t>
            </w: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посада вакантна</w:t>
            </w:r>
          </w:p>
        </w:tc>
      </w:tr>
      <w:tr w:rsidR="0095335A" w:rsidRPr="0095335A" w:rsidTr="00DD0DB8">
        <w:trPr>
          <w:trHeight w:val="70"/>
        </w:trPr>
        <w:tc>
          <w:tcPr>
            <w:tcW w:w="294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14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Default="0095335A">
      <w:pPr>
        <w:sectPr w:rsidR="0095335A" w:rsidSect="0095335A">
          <w:pgSz w:w="11906" w:h="16838"/>
          <w:pgMar w:top="363" w:right="567" w:bottom="363" w:left="1417" w:header="708" w:footer="708" w:gutter="0"/>
          <w:cols w:space="708"/>
          <w:docGrid w:linePitch="360"/>
        </w:sectPr>
      </w:pPr>
    </w:p>
    <w:p w:rsidR="0095335A" w:rsidRPr="0095335A" w:rsidRDefault="0095335A" w:rsidP="0095335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eastAsia="ru-RU"/>
              </w:rPr>
            </w:pPr>
            <w:r w:rsidRPr="0095335A">
              <w:rPr>
                <w:rFonts w:eastAsia="Times New Roman" w:cs="Times New Roman"/>
                <w:sz w:val="18"/>
                <w:szCs w:val="18"/>
                <w:lang w:val="uk-UA" w:eastAsia="ru-RU"/>
              </w:rPr>
              <w:t>Коди</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6"/>
                <w:szCs w:val="16"/>
                <w:lang w:eastAsia="ru-RU"/>
              </w:rPr>
            </w:pPr>
            <w:r w:rsidRPr="0095335A">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val="en-US" w:eastAsia="ru-RU"/>
              </w:rPr>
            </w:pPr>
            <w:r w:rsidRPr="0095335A">
              <w:rPr>
                <w:rFonts w:eastAsia="Times New Roman" w:cs="Times New Roman"/>
                <w:sz w:val="18"/>
                <w:szCs w:val="18"/>
                <w:lang w:val="uk-UA" w:eastAsia="ru-RU"/>
              </w:rPr>
              <w:t xml:space="preserve">Підприємство  </w:t>
            </w:r>
            <w:r w:rsidRPr="0095335A">
              <w:rPr>
                <w:rFonts w:eastAsia="Times New Roman" w:cs="Times New Roman"/>
                <w:sz w:val="18"/>
                <w:szCs w:val="18"/>
                <w:lang w:val="en-US" w:eastAsia="ru-RU"/>
              </w:rPr>
              <w:t xml:space="preserve"> </w:t>
            </w:r>
            <w:r w:rsidRPr="0095335A">
              <w:rPr>
                <w:rFonts w:eastAsia="Times New Roman" w:cs="Times New Roman"/>
                <w:sz w:val="18"/>
                <w:szCs w:val="18"/>
                <w:u w:val="single"/>
                <w:lang w:val="en-US" w:eastAsia="ru-RU"/>
              </w:rPr>
              <w:t>Приватне акціонерне товариство "Артемполімер"</w:t>
            </w:r>
          </w:p>
        </w:tc>
        <w:tc>
          <w:tcPr>
            <w:tcW w:w="1956"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14316238</w:t>
            </w:r>
          </w:p>
        </w:tc>
      </w:tr>
    </w:tbl>
    <w:p w:rsidR="0095335A" w:rsidRPr="0095335A" w:rsidRDefault="0095335A" w:rsidP="0095335A">
      <w:pPr>
        <w:widowControl w:val="0"/>
        <w:jc w:val="center"/>
        <w:rPr>
          <w:rFonts w:eastAsia="Times New Roman" w:cs="Times New Roman"/>
          <w:b/>
          <w:bCs/>
          <w:sz w:val="22"/>
          <w:lang w:val="uk-UA" w:eastAsia="ru-RU"/>
        </w:rPr>
      </w:pPr>
    </w:p>
    <w:p w:rsidR="0095335A" w:rsidRPr="0095335A" w:rsidRDefault="0095335A" w:rsidP="0095335A">
      <w:pPr>
        <w:widowControl w:val="0"/>
        <w:jc w:val="center"/>
        <w:rPr>
          <w:rFonts w:eastAsia="Times New Roman" w:cs="Times New Roman"/>
          <w:b/>
          <w:bCs/>
          <w:sz w:val="22"/>
          <w:lang w:eastAsia="ru-RU"/>
        </w:rPr>
      </w:pPr>
      <w:r w:rsidRPr="0095335A">
        <w:rPr>
          <w:rFonts w:eastAsia="Times New Roman" w:cs="Times New Roman"/>
          <w:b/>
          <w:bCs/>
          <w:sz w:val="22"/>
          <w:lang w:val="en-US" w:eastAsia="ru-RU"/>
        </w:rPr>
        <w:t>Звіт</w:t>
      </w:r>
      <w:r w:rsidRPr="0095335A">
        <w:rPr>
          <w:rFonts w:eastAsia="Times New Roman" w:cs="Times New Roman"/>
          <w:b/>
          <w:bCs/>
          <w:sz w:val="22"/>
          <w:lang w:val="uk-UA" w:eastAsia="ru-RU"/>
        </w:rPr>
        <w:t xml:space="preserve"> про рух грошових коштів ( за прямим методом )</w:t>
      </w:r>
    </w:p>
    <w:p w:rsidR="0095335A" w:rsidRPr="0095335A" w:rsidRDefault="0095335A" w:rsidP="0095335A">
      <w:pPr>
        <w:widowControl w:val="0"/>
        <w:jc w:val="center"/>
        <w:rPr>
          <w:rFonts w:eastAsia="Times New Roman" w:cs="Times New Roman"/>
          <w:b/>
          <w:bCs/>
          <w:sz w:val="22"/>
          <w:lang w:val="uk-UA" w:eastAsia="ru-RU"/>
        </w:rPr>
      </w:pPr>
      <w:r w:rsidRPr="0095335A">
        <w:rPr>
          <w:rFonts w:eastAsia="Times New Roman" w:cs="Times New Roman"/>
          <w:b/>
          <w:bCs/>
          <w:sz w:val="22"/>
          <w:lang w:val="en-US" w:eastAsia="ru-RU"/>
        </w:rPr>
        <w:t>з</w:t>
      </w:r>
      <w:r w:rsidRPr="0095335A">
        <w:rPr>
          <w:rFonts w:eastAsia="Times New Roman" w:cs="Times New Roman"/>
          <w:b/>
          <w:bCs/>
          <w:sz w:val="22"/>
          <w:lang w:val="uk-UA" w:eastAsia="ru-RU"/>
        </w:rPr>
        <w:t xml:space="preserve">а </w:t>
      </w:r>
      <w:r w:rsidRPr="0095335A">
        <w:rPr>
          <w:rFonts w:eastAsia="Times New Roman" w:cs="Times New Roman"/>
          <w:b/>
          <w:bCs/>
          <w:sz w:val="22"/>
          <w:lang w:val="en-US" w:eastAsia="ru-RU"/>
        </w:rPr>
        <w:t>2020 рік</w:t>
      </w:r>
      <w:r w:rsidRPr="0095335A">
        <w:rPr>
          <w:rFonts w:eastAsia="Times New Roman" w:cs="Times New Roman"/>
          <w:b/>
          <w:bCs/>
          <w:sz w:val="22"/>
          <w:lang w:val="uk-UA" w:eastAsia="ru-RU"/>
        </w:rPr>
        <w:t xml:space="preserve"> </w:t>
      </w:r>
    </w:p>
    <w:p w:rsidR="0095335A" w:rsidRPr="0095335A" w:rsidRDefault="0095335A" w:rsidP="0095335A">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95335A" w:rsidRPr="0095335A" w:rsidTr="00DD0DB8">
        <w:trPr>
          <w:jc w:val="right"/>
        </w:trPr>
        <w:tc>
          <w:tcPr>
            <w:tcW w:w="8613" w:type="dxa"/>
            <w:tcBorders>
              <w:right w:val="single" w:sz="4" w:space="0" w:color="auto"/>
            </w:tcBorders>
            <w:vAlign w:val="center"/>
          </w:tcPr>
          <w:p w:rsidR="0095335A" w:rsidRPr="0095335A" w:rsidRDefault="0095335A" w:rsidP="0095335A">
            <w:pPr>
              <w:widowControl w:val="0"/>
              <w:rPr>
                <w:rFonts w:eastAsia="Times New Roman" w:cs="Times New Roman"/>
                <w:sz w:val="22"/>
                <w:lang w:eastAsia="ru-RU"/>
              </w:rPr>
            </w:pPr>
            <w:r w:rsidRPr="0095335A">
              <w:rPr>
                <w:rFonts w:eastAsia="Times New Roman" w:cs="Times New Roman"/>
                <w:sz w:val="22"/>
                <w:lang w:val="uk-UA" w:eastAsia="ru-RU"/>
              </w:rPr>
              <w:t xml:space="preserve">                                                                    </w:t>
            </w:r>
            <w:r w:rsidRPr="0095335A">
              <w:rPr>
                <w:rFonts w:eastAsia="Times New Roman" w:cs="Times New Roman"/>
                <w:sz w:val="22"/>
                <w:lang w:val="en-US" w:eastAsia="ru-RU"/>
              </w:rPr>
              <w:t>Форма № 3</w:t>
            </w:r>
            <w:r w:rsidRPr="0095335A">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keepNext/>
              <w:keepLines/>
              <w:widowControl w:val="0"/>
              <w:suppressAutoHyphens/>
              <w:rPr>
                <w:rFonts w:eastAsia="Times New Roman" w:cs="Times New Roman"/>
                <w:sz w:val="22"/>
                <w:lang w:val="en-US" w:eastAsia="ru-RU"/>
              </w:rPr>
            </w:pPr>
            <w:r w:rsidRPr="0095335A">
              <w:rPr>
                <w:rFonts w:eastAsia="Times New Roman" w:cs="Times New Roman"/>
                <w:sz w:val="22"/>
                <w:lang w:val="en-US" w:eastAsia="ru-RU"/>
              </w:rPr>
              <w:t>1801004</w:t>
            </w:r>
          </w:p>
        </w:tc>
      </w:tr>
    </w:tbl>
    <w:p w:rsidR="0095335A" w:rsidRPr="0095335A" w:rsidRDefault="0095335A" w:rsidP="0095335A">
      <w:pPr>
        <w:widowControl w:val="0"/>
        <w:jc w:val="center"/>
        <w:rPr>
          <w:rFonts w:eastAsia="Times New Roman" w:cs="Times New Roman"/>
          <w:b/>
          <w:bCs/>
          <w:sz w:val="10"/>
          <w:szCs w:val="10"/>
          <w:lang w:eastAsia="ru-RU"/>
        </w:rPr>
      </w:pPr>
    </w:p>
    <w:p w:rsidR="0095335A" w:rsidRPr="0095335A" w:rsidRDefault="0095335A" w:rsidP="0095335A">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5335A" w:rsidRPr="0095335A" w:rsidTr="00DD0DB8">
        <w:tc>
          <w:tcPr>
            <w:tcW w:w="510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keepNext/>
              <w:jc w:val="center"/>
              <w:outlineLvl w:val="0"/>
              <w:rPr>
                <w:rFonts w:eastAsia="Times New Roman" w:cs="Times New Roman"/>
                <w:b/>
                <w:bCs/>
                <w:sz w:val="20"/>
                <w:szCs w:val="20"/>
                <w:lang w:val="uk-UA" w:eastAsia="ru-RU"/>
              </w:rPr>
            </w:pPr>
            <w:r w:rsidRPr="0095335A">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За</w:t>
            </w:r>
            <w:r w:rsidRPr="0095335A">
              <w:rPr>
                <w:rFonts w:eastAsia="Times New Roman" w:cs="Times New Roman"/>
                <w:b/>
                <w:bCs/>
                <w:sz w:val="20"/>
                <w:szCs w:val="20"/>
                <w:lang w:eastAsia="ru-RU"/>
              </w:rPr>
              <w:t xml:space="preserve"> звітн</w:t>
            </w:r>
            <w:r w:rsidRPr="0095335A">
              <w:rPr>
                <w:rFonts w:eastAsia="Times New Roman" w:cs="Times New Roman"/>
                <w:b/>
                <w:bCs/>
                <w:sz w:val="20"/>
                <w:szCs w:val="20"/>
                <w:lang w:val="uk-UA" w:eastAsia="ru-RU"/>
              </w:rPr>
              <w:t>ий</w:t>
            </w:r>
            <w:r w:rsidRPr="0095335A">
              <w:rPr>
                <w:rFonts w:eastAsia="Times New Roman" w:cs="Times New Roman"/>
                <w:b/>
                <w:bCs/>
                <w:sz w:val="20"/>
                <w:szCs w:val="20"/>
                <w:lang w:eastAsia="ru-RU"/>
              </w:rPr>
              <w:t xml:space="preserve"> </w:t>
            </w:r>
            <w:r w:rsidRPr="0095335A">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color w:val="000000"/>
                <w:sz w:val="20"/>
                <w:szCs w:val="20"/>
                <w:lang w:val="uk-UA" w:eastAsia="ru-RU"/>
              </w:rPr>
              <w:t>За аналогічний</w:t>
            </w:r>
            <w:r w:rsidRPr="0095335A">
              <w:rPr>
                <w:rFonts w:eastAsia="Times New Roman" w:cs="Times New Roman"/>
                <w:b/>
                <w:color w:val="000000"/>
                <w:sz w:val="20"/>
                <w:szCs w:val="20"/>
                <w:lang w:val="uk-UA" w:eastAsia="ru-RU"/>
              </w:rPr>
              <w:br/>
              <w:t>період попереднього року</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 Рух коштів у результаті операційної діяльності</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18164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19368</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11</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Витрачання на оплату:</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(7441)</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(5221)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(5702)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(1500)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(4504)</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(587)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(2500)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(2480)</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(1437)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(65)</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2822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212</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II. Рух коштів у результаті інвестиційної діяльності</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 реалізації:</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 отриманих:</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Витрачання на придбання:</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-23</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III. Рух коштів у результаті фінансової діяльності</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Надходження від:</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Витрачання на:</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(1246)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-1506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-1246</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1215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-1057</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2401</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r>
      <w:tr w:rsidR="0095335A" w:rsidRPr="0095335A" w:rsidTr="00DD0DB8">
        <w:tc>
          <w:tcPr>
            <w:tcW w:w="5107"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2559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1344</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5335A">
        <w:rPr>
          <w:rFonts w:ascii="Courier New" w:eastAsia="Times New Roman" w:hAnsi="Courier New" w:cs="Courier New"/>
          <w:sz w:val="20"/>
          <w:szCs w:val="20"/>
          <w:lang w:val="en-US" w:eastAsia="ru-RU"/>
        </w:rPr>
        <w:t xml:space="preserve"> </w:t>
      </w: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95335A" w:rsidRPr="0095335A" w:rsidTr="00DD0DB8">
        <w:tc>
          <w:tcPr>
            <w:tcW w:w="3085"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lastRenderedPageBreak/>
              <w:t>В.о. директора</w:t>
            </w:r>
          </w:p>
        </w:tc>
        <w:tc>
          <w:tcPr>
            <w:tcW w:w="2623"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32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Колесник Сергiй Олександрович</w:t>
            </w:r>
          </w:p>
        </w:tc>
      </w:tr>
      <w:tr w:rsidR="0095335A" w:rsidRPr="0095335A" w:rsidTr="00DD0DB8">
        <w:tc>
          <w:tcPr>
            <w:tcW w:w="3085"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32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3085"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3085"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eastAsia="ru-RU"/>
              </w:rPr>
              <w:t>Головний бухгалтер</w:t>
            </w:r>
            <w:r w:rsidRPr="0095335A">
              <w:rPr>
                <w:rFonts w:eastAsia="Times New Roman" w:cs="Times New Roman"/>
                <w:b/>
                <w:color w:val="000000"/>
                <w:sz w:val="20"/>
                <w:szCs w:val="20"/>
                <w:lang w:eastAsia="ru-RU"/>
              </w:rPr>
              <w:t xml:space="preserve"> </w:t>
            </w:r>
            <w:r w:rsidRPr="0095335A">
              <w:rPr>
                <w:rFonts w:eastAsia="Times New Roman" w:cs="Times New Roman"/>
                <w:b/>
                <w:color w:val="000000"/>
                <w:sz w:val="20"/>
                <w:szCs w:val="20"/>
                <w:lang w:val="uk-UA" w:eastAsia="ru-RU"/>
              </w:rPr>
              <w:t xml:space="preserve">   </w:t>
            </w:r>
          </w:p>
        </w:tc>
        <w:tc>
          <w:tcPr>
            <w:tcW w:w="2623"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32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посада вакантна</w:t>
            </w:r>
          </w:p>
        </w:tc>
      </w:tr>
      <w:tr w:rsidR="0095335A" w:rsidRPr="0095335A" w:rsidTr="00DD0DB8">
        <w:tc>
          <w:tcPr>
            <w:tcW w:w="3085"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323"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Default="0095335A">
      <w:pPr>
        <w:sectPr w:rsidR="0095335A" w:rsidSect="0095335A">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eastAsia="ru-RU"/>
              </w:rPr>
            </w:pPr>
            <w:r w:rsidRPr="0095335A">
              <w:rPr>
                <w:rFonts w:eastAsia="Times New Roman" w:cs="Times New Roman"/>
                <w:sz w:val="18"/>
                <w:szCs w:val="18"/>
                <w:lang w:val="uk-UA" w:eastAsia="ru-RU"/>
              </w:rPr>
              <w:t>Коди</w:t>
            </w:r>
          </w:p>
        </w:tc>
      </w:tr>
      <w:tr w:rsidR="0095335A" w:rsidRPr="0095335A" w:rsidTr="00DD0DB8">
        <w:tc>
          <w:tcPr>
            <w:tcW w:w="6082" w:type="dxa"/>
          </w:tcPr>
          <w:p w:rsidR="0095335A" w:rsidRPr="0095335A" w:rsidRDefault="0095335A" w:rsidP="0095335A">
            <w:pPr>
              <w:widowControl w:val="0"/>
              <w:rPr>
                <w:rFonts w:eastAsia="Times New Roman" w:cs="Times New Roman"/>
                <w:sz w:val="18"/>
                <w:szCs w:val="18"/>
                <w:lang w:eastAsia="ru-RU"/>
              </w:rPr>
            </w:pPr>
          </w:p>
        </w:tc>
        <w:tc>
          <w:tcPr>
            <w:tcW w:w="1956" w:type="dxa"/>
          </w:tcPr>
          <w:p w:rsidR="0095335A" w:rsidRPr="0095335A" w:rsidRDefault="0095335A" w:rsidP="0095335A">
            <w:pPr>
              <w:widowControl w:val="0"/>
              <w:jc w:val="center"/>
              <w:rPr>
                <w:rFonts w:eastAsia="Times New Roman" w:cs="Times New Roman"/>
                <w:sz w:val="16"/>
                <w:szCs w:val="16"/>
                <w:lang w:eastAsia="ru-RU"/>
              </w:rPr>
            </w:pPr>
            <w:r w:rsidRPr="0095335A">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5335A" w:rsidRPr="0095335A" w:rsidRDefault="0095335A" w:rsidP="0095335A">
            <w:pPr>
              <w:widowControl w:val="0"/>
              <w:rPr>
                <w:rFonts w:eastAsia="Times New Roman" w:cs="Times New Roman"/>
                <w:bCs/>
                <w:sz w:val="18"/>
                <w:szCs w:val="18"/>
                <w:lang w:val="en-US" w:eastAsia="ru-RU"/>
              </w:rPr>
            </w:pPr>
            <w:r w:rsidRPr="0095335A">
              <w:rPr>
                <w:rFonts w:eastAsia="Times New Roman" w:cs="Times New Roman"/>
                <w:bCs/>
                <w:sz w:val="18"/>
                <w:szCs w:val="18"/>
                <w:lang w:val="en-US" w:eastAsia="ru-RU"/>
              </w:rPr>
              <w:t>01</w:t>
            </w:r>
          </w:p>
        </w:tc>
      </w:tr>
      <w:tr w:rsidR="0095335A" w:rsidRPr="0095335A" w:rsidTr="00DD0DB8">
        <w:tc>
          <w:tcPr>
            <w:tcW w:w="6082" w:type="dxa"/>
          </w:tcPr>
          <w:p w:rsidR="0095335A" w:rsidRPr="0095335A" w:rsidRDefault="0095335A" w:rsidP="0095335A">
            <w:pPr>
              <w:widowControl w:val="0"/>
              <w:rPr>
                <w:rFonts w:eastAsia="Times New Roman" w:cs="Times New Roman"/>
                <w:sz w:val="20"/>
                <w:szCs w:val="20"/>
                <w:lang w:val="en-US" w:eastAsia="ru-RU"/>
              </w:rPr>
            </w:pPr>
            <w:r w:rsidRPr="0095335A">
              <w:rPr>
                <w:rFonts w:eastAsia="Times New Roman" w:cs="Times New Roman"/>
                <w:sz w:val="20"/>
                <w:szCs w:val="20"/>
                <w:lang w:val="uk-UA" w:eastAsia="ru-RU"/>
              </w:rPr>
              <w:t xml:space="preserve">Підприємство  </w:t>
            </w:r>
            <w:r w:rsidRPr="0095335A">
              <w:rPr>
                <w:rFonts w:eastAsia="Times New Roman" w:cs="Times New Roman"/>
                <w:sz w:val="20"/>
                <w:szCs w:val="20"/>
                <w:lang w:val="en-US" w:eastAsia="ru-RU"/>
              </w:rPr>
              <w:t xml:space="preserve"> </w:t>
            </w:r>
            <w:r w:rsidRPr="0095335A">
              <w:rPr>
                <w:rFonts w:eastAsia="Times New Roman" w:cs="Times New Roman"/>
                <w:sz w:val="20"/>
                <w:szCs w:val="20"/>
                <w:u w:val="single"/>
                <w:lang w:val="en-US" w:eastAsia="ru-RU"/>
              </w:rPr>
              <w:t>Приватне акціонерне товариство "Артемполімер"</w:t>
            </w:r>
          </w:p>
        </w:tc>
        <w:tc>
          <w:tcPr>
            <w:tcW w:w="1956" w:type="dxa"/>
          </w:tcPr>
          <w:p w:rsidR="0095335A" w:rsidRPr="0095335A" w:rsidRDefault="0095335A" w:rsidP="0095335A">
            <w:pPr>
              <w:widowControl w:val="0"/>
              <w:rPr>
                <w:rFonts w:eastAsia="Times New Roman" w:cs="Times New Roman"/>
                <w:sz w:val="18"/>
                <w:szCs w:val="18"/>
                <w:lang w:eastAsia="ru-RU"/>
              </w:rPr>
            </w:pPr>
            <w:r w:rsidRPr="0095335A">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5335A" w:rsidRPr="0095335A" w:rsidRDefault="0095335A" w:rsidP="0095335A">
            <w:pPr>
              <w:widowControl w:val="0"/>
              <w:jc w:val="center"/>
              <w:rPr>
                <w:rFonts w:eastAsia="Times New Roman" w:cs="Times New Roman"/>
                <w:sz w:val="18"/>
                <w:szCs w:val="18"/>
                <w:lang w:val="en-US" w:eastAsia="ru-RU"/>
              </w:rPr>
            </w:pPr>
            <w:r w:rsidRPr="0095335A">
              <w:rPr>
                <w:rFonts w:eastAsia="Times New Roman" w:cs="Times New Roman"/>
                <w:sz w:val="18"/>
                <w:szCs w:val="18"/>
                <w:lang w:val="en-US" w:eastAsia="ru-RU"/>
              </w:rPr>
              <w:t>14316238</w:t>
            </w:r>
          </w:p>
        </w:tc>
      </w:tr>
    </w:tbl>
    <w:p w:rsidR="0095335A" w:rsidRPr="0095335A" w:rsidRDefault="0095335A" w:rsidP="0095335A">
      <w:pPr>
        <w:widowControl w:val="0"/>
        <w:jc w:val="center"/>
        <w:rPr>
          <w:rFonts w:eastAsia="Times New Roman" w:cs="Times New Roman"/>
          <w:b/>
          <w:bCs/>
          <w:sz w:val="22"/>
          <w:lang w:val="uk-UA" w:eastAsia="ru-RU"/>
        </w:rPr>
      </w:pPr>
    </w:p>
    <w:p w:rsidR="0095335A" w:rsidRPr="0095335A" w:rsidRDefault="0095335A" w:rsidP="0095335A">
      <w:pPr>
        <w:widowControl w:val="0"/>
        <w:jc w:val="center"/>
        <w:rPr>
          <w:rFonts w:eastAsia="Times New Roman" w:cs="Times New Roman"/>
          <w:b/>
          <w:bCs/>
          <w:sz w:val="22"/>
          <w:lang w:eastAsia="ru-RU"/>
        </w:rPr>
      </w:pPr>
      <w:r w:rsidRPr="0095335A">
        <w:rPr>
          <w:rFonts w:eastAsia="Times New Roman" w:cs="Times New Roman"/>
          <w:b/>
          <w:bCs/>
          <w:sz w:val="22"/>
          <w:lang w:val="en-US" w:eastAsia="ru-RU"/>
        </w:rPr>
        <w:t>Звіт</w:t>
      </w:r>
      <w:r w:rsidRPr="0095335A">
        <w:rPr>
          <w:rFonts w:eastAsia="Times New Roman" w:cs="Times New Roman"/>
          <w:b/>
          <w:bCs/>
          <w:sz w:val="22"/>
          <w:lang w:val="uk-UA" w:eastAsia="ru-RU"/>
        </w:rPr>
        <w:t xml:space="preserve"> про власний капітал</w:t>
      </w:r>
    </w:p>
    <w:p w:rsidR="0095335A" w:rsidRPr="0095335A" w:rsidRDefault="0095335A" w:rsidP="0095335A">
      <w:pPr>
        <w:widowControl w:val="0"/>
        <w:jc w:val="center"/>
        <w:rPr>
          <w:rFonts w:eastAsia="Times New Roman" w:cs="Times New Roman"/>
          <w:b/>
          <w:bCs/>
          <w:sz w:val="22"/>
          <w:lang w:val="uk-UA" w:eastAsia="ru-RU"/>
        </w:rPr>
      </w:pPr>
      <w:r w:rsidRPr="0095335A">
        <w:rPr>
          <w:rFonts w:eastAsia="Times New Roman" w:cs="Times New Roman"/>
          <w:b/>
          <w:bCs/>
          <w:sz w:val="22"/>
          <w:lang w:val="en-US" w:eastAsia="ru-RU"/>
        </w:rPr>
        <w:t>з</w:t>
      </w:r>
      <w:r w:rsidRPr="0095335A">
        <w:rPr>
          <w:rFonts w:eastAsia="Times New Roman" w:cs="Times New Roman"/>
          <w:b/>
          <w:bCs/>
          <w:sz w:val="22"/>
          <w:lang w:val="uk-UA" w:eastAsia="ru-RU"/>
        </w:rPr>
        <w:t xml:space="preserve">а </w:t>
      </w:r>
      <w:r w:rsidRPr="0095335A">
        <w:rPr>
          <w:rFonts w:eastAsia="Times New Roman" w:cs="Times New Roman"/>
          <w:b/>
          <w:bCs/>
          <w:sz w:val="22"/>
          <w:lang w:val="en-US" w:eastAsia="ru-RU"/>
        </w:rPr>
        <w:t>2020 рік</w:t>
      </w:r>
      <w:r w:rsidRPr="0095335A">
        <w:rPr>
          <w:rFonts w:eastAsia="Times New Roman" w:cs="Times New Roman"/>
          <w:b/>
          <w:bCs/>
          <w:sz w:val="22"/>
          <w:lang w:val="uk-UA" w:eastAsia="ru-RU"/>
        </w:rPr>
        <w:t xml:space="preserve"> </w:t>
      </w:r>
    </w:p>
    <w:p w:rsidR="0095335A" w:rsidRPr="0095335A" w:rsidRDefault="0095335A" w:rsidP="0095335A">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95335A" w:rsidRPr="0095335A" w:rsidTr="00DD0DB8">
        <w:trPr>
          <w:jc w:val="right"/>
        </w:trPr>
        <w:tc>
          <w:tcPr>
            <w:tcW w:w="8613" w:type="dxa"/>
            <w:tcBorders>
              <w:right w:val="single" w:sz="4" w:space="0" w:color="auto"/>
            </w:tcBorders>
            <w:vAlign w:val="center"/>
          </w:tcPr>
          <w:p w:rsidR="0095335A" w:rsidRPr="0095335A" w:rsidRDefault="0095335A" w:rsidP="0095335A">
            <w:pPr>
              <w:widowControl w:val="0"/>
              <w:rPr>
                <w:rFonts w:eastAsia="Times New Roman" w:cs="Times New Roman"/>
                <w:sz w:val="22"/>
                <w:lang w:eastAsia="ru-RU"/>
              </w:rPr>
            </w:pPr>
            <w:r w:rsidRPr="0095335A">
              <w:rPr>
                <w:rFonts w:eastAsia="Times New Roman" w:cs="Times New Roman"/>
                <w:sz w:val="22"/>
                <w:lang w:val="uk-UA" w:eastAsia="ru-RU"/>
              </w:rPr>
              <w:t xml:space="preserve">                                                                    </w:t>
            </w:r>
            <w:r w:rsidRPr="0095335A">
              <w:rPr>
                <w:rFonts w:eastAsia="Times New Roman" w:cs="Times New Roman"/>
                <w:sz w:val="22"/>
                <w:lang w:val="en-US" w:eastAsia="ru-RU"/>
              </w:rPr>
              <w:t>Форма № 4</w:t>
            </w:r>
            <w:r w:rsidRPr="0095335A">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5335A" w:rsidRPr="0095335A" w:rsidRDefault="0095335A" w:rsidP="0095335A">
            <w:pPr>
              <w:keepNext/>
              <w:keepLines/>
              <w:widowControl w:val="0"/>
              <w:suppressAutoHyphens/>
              <w:rPr>
                <w:rFonts w:eastAsia="Times New Roman" w:cs="Times New Roman"/>
                <w:sz w:val="22"/>
                <w:lang w:val="en-US" w:eastAsia="ru-RU"/>
              </w:rPr>
            </w:pPr>
            <w:r w:rsidRPr="0095335A">
              <w:rPr>
                <w:rFonts w:eastAsia="Times New Roman" w:cs="Times New Roman"/>
                <w:sz w:val="22"/>
                <w:lang w:val="en-US" w:eastAsia="ru-RU"/>
              </w:rPr>
              <w:t>1801005</w:t>
            </w:r>
          </w:p>
        </w:tc>
      </w:tr>
    </w:tbl>
    <w:p w:rsidR="0095335A" w:rsidRPr="0095335A" w:rsidRDefault="0095335A" w:rsidP="0095335A">
      <w:pPr>
        <w:widowControl w:val="0"/>
        <w:jc w:val="center"/>
        <w:rPr>
          <w:rFonts w:eastAsia="Times New Roman" w:cs="Times New Roman"/>
          <w:b/>
          <w:bCs/>
          <w:sz w:val="10"/>
          <w:szCs w:val="10"/>
          <w:lang w:eastAsia="ru-RU"/>
        </w:rPr>
      </w:pPr>
    </w:p>
    <w:p w:rsidR="0095335A" w:rsidRPr="0095335A" w:rsidRDefault="0095335A" w:rsidP="0095335A">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95335A" w:rsidRPr="0095335A" w:rsidTr="00DD0DB8">
        <w:trPr>
          <w:trHeight w:val="345"/>
        </w:trPr>
        <w:tc>
          <w:tcPr>
            <w:tcW w:w="2506" w:type="dxa"/>
            <w:tcBorders>
              <w:left w:val="single" w:sz="6" w:space="0" w:color="auto"/>
              <w:bottom w:val="single" w:sz="6" w:space="0" w:color="auto"/>
              <w:right w:val="single" w:sz="6" w:space="0" w:color="auto"/>
            </w:tcBorders>
            <w:vAlign w:val="center"/>
          </w:tcPr>
          <w:p w:rsidR="0095335A" w:rsidRPr="0095335A" w:rsidRDefault="0095335A" w:rsidP="0095335A">
            <w:pPr>
              <w:keepNext/>
              <w:jc w:val="center"/>
              <w:outlineLvl w:val="0"/>
              <w:rPr>
                <w:rFonts w:eastAsia="Times New Roman" w:cs="Times New Roman"/>
                <w:b/>
                <w:bCs/>
                <w:sz w:val="20"/>
                <w:szCs w:val="20"/>
                <w:lang w:val="uk-UA" w:eastAsia="ru-RU"/>
              </w:rPr>
            </w:pPr>
            <w:r w:rsidRPr="0095335A">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Зареєст-рований (пайовий)</w:t>
            </w:r>
          </w:p>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sz w:val="20"/>
                <w:szCs w:val="20"/>
                <w:lang w:val="uk-UA" w:eastAsia="ru-RU"/>
              </w:rPr>
            </w:pPr>
            <w:r w:rsidRPr="0095335A">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Нероз-</w:t>
            </w:r>
          </w:p>
          <w:p w:rsidR="0095335A" w:rsidRPr="0095335A" w:rsidRDefault="0095335A" w:rsidP="0095335A">
            <w:pPr>
              <w:widowControl w:val="0"/>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поділе-</w:t>
            </w:r>
          </w:p>
          <w:p w:rsidR="0095335A" w:rsidRPr="0095335A" w:rsidRDefault="0095335A" w:rsidP="0095335A">
            <w:pPr>
              <w:widowControl w:val="0"/>
              <w:jc w:val="center"/>
              <w:rPr>
                <w:rFonts w:eastAsia="Times New Roman" w:cs="Times New Roman"/>
                <w:b/>
                <w:sz w:val="20"/>
                <w:szCs w:val="20"/>
                <w:lang w:val="uk-UA" w:eastAsia="ru-RU"/>
              </w:rPr>
            </w:pPr>
            <w:r w:rsidRPr="0095335A">
              <w:rPr>
                <w:rFonts w:eastAsia="Times New Roman" w:cs="Times New Roman"/>
                <w:b/>
                <w:color w:val="000000"/>
                <w:sz w:val="20"/>
                <w:szCs w:val="20"/>
                <w:lang w:val="uk-UA" w:eastAsia="ru-RU"/>
              </w:rPr>
              <w:t>ний прибуток</w:t>
            </w:r>
            <w:r w:rsidRPr="0095335A">
              <w:rPr>
                <w:rFonts w:eastAsia="Times New Roman" w:cs="Times New Roman"/>
                <w:b/>
                <w:sz w:val="22"/>
                <w:lang w:eastAsia="ru-RU"/>
              </w:rPr>
              <w:t xml:space="preserve"> </w:t>
            </w:r>
            <w:r w:rsidRPr="0095335A">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sz w:val="20"/>
                <w:szCs w:val="20"/>
                <w:lang w:val="uk-UA" w:eastAsia="ru-RU"/>
              </w:rPr>
            </w:pPr>
            <w:r w:rsidRPr="0095335A">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Вилу</w:t>
            </w:r>
            <w:r w:rsidRPr="0095335A">
              <w:rPr>
                <w:rFonts w:eastAsia="Times New Roman" w:cs="Times New Roman"/>
                <w:b/>
                <w:color w:val="000000"/>
                <w:sz w:val="20"/>
                <w:szCs w:val="20"/>
                <w:lang w:val="en-US" w:eastAsia="ru-RU"/>
              </w:rPr>
              <w:t>-</w:t>
            </w:r>
            <w:r w:rsidRPr="0095335A">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sz w:val="20"/>
                <w:szCs w:val="20"/>
                <w:lang w:val="uk-UA" w:eastAsia="ru-RU"/>
              </w:rPr>
            </w:pPr>
            <w:r w:rsidRPr="0095335A">
              <w:rPr>
                <w:rFonts w:eastAsia="Times New Roman" w:cs="Times New Roman"/>
                <w:b/>
                <w:sz w:val="20"/>
                <w:szCs w:val="20"/>
                <w:lang w:val="uk-UA" w:eastAsia="ru-RU"/>
              </w:rPr>
              <w:t>Всього</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
                <w:bCs/>
                <w:sz w:val="20"/>
                <w:szCs w:val="20"/>
                <w:lang w:eastAsia="ru-RU"/>
              </w:rPr>
            </w:pPr>
            <w:r w:rsidRPr="0095335A">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eastAsia="ru-RU"/>
              </w:rPr>
            </w:pPr>
            <w:r w:rsidRPr="0095335A">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
                <w:bCs/>
                <w:sz w:val="20"/>
                <w:szCs w:val="20"/>
                <w:lang w:val="uk-UA" w:eastAsia="ru-RU"/>
              </w:rPr>
            </w:pPr>
            <w:r w:rsidRPr="0095335A">
              <w:rPr>
                <w:rFonts w:eastAsia="Times New Roman" w:cs="Times New Roman"/>
                <w:b/>
                <w:bCs/>
                <w:sz w:val="20"/>
                <w:szCs w:val="20"/>
                <w:lang w:val="uk-UA" w:eastAsia="ru-RU"/>
              </w:rPr>
              <w:t>10</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4494</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4726</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Коригування:</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4494</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4726</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2160</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2160</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Розподіл прибутку:</w:t>
            </w:r>
          </w:p>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-1622</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-1622</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538</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538</w:t>
            </w:r>
          </w:p>
        </w:tc>
      </w:tr>
      <w:tr w:rsidR="0095335A" w:rsidRPr="0095335A" w:rsidTr="00DD0DB8">
        <w:tc>
          <w:tcPr>
            <w:tcW w:w="2506" w:type="dxa"/>
            <w:tcBorders>
              <w:top w:val="single" w:sz="6" w:space="0" w:color="auto"/>
              <w:left w:val="single" w:sz="6" w:space="0" w:color="auto"/>
              <w:bottom w:val="single" w:sz="6" w:space="0" w:color="auto"/>
              <w:right w:val="single" w:sz="6" w:space="0" w:color="auto"/>
            </w:tcBorders>
            <w:shd w:val="clear" w:color="auto" w:fill="auto"/>
          </w:tcPr>
          <w:p w:rsidR="0095335A" w:rsidRPr="0095335A" w:rsidRDefault="0095335A" w:rsidP="0095335A">
            <w:pPr>
              <w:widowControl w:val="0"/>
              <w:rPr>
                <w:rFonts w:eastAsia="Times New Roman" w:cs="Times New Roman"/>
                <w:bCs/>
                <w:sz w:val="20"/>
                <w:szCs w:val="20"/>
                <w:lang w:eastAsia="ru-RU"/>
              </w:rPr>
            </w:pPr>
            <w:r w:rsidRPr="0095335A">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eastAsia="ru-RU"/>
              </w:rPr>
            </w:pPr>
            <w:r w:rsidRPr="0095335A">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5032</w:t>
            </w:r>
          </w:p>
        </w:tc>
        <w:tc>
          <w:tcPr>
            <w:tcW w:w="836"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5335A" w:rsidRPr="0095335A" w:rsidRDefault="0095335A" w:rsidP="0095335A">
            <w:pPr>
              <w:widowControl w:val="0"/>
              <w:jc w:val="center"/>
              <w:rPr>
                <w:rFonts w:eastAsia="Times New Roman" w:cs="Times New Roman"/>
                <w:bCs/>
                <w:sz w:val="20"/>
                <w:szCs w:val="20"/>
                <w:lang w:val="uk-UA" w:eastAsia="ru-RU"/>
              </w:rPr>
            </w:pPr>
            <w:r w:rsidRPr="0095335A">
              <w:rPr>
                <w:rFonts w:eastAsia="Times New Roman" w:cs="Times New Roman"/>
                <w:bCs/>
                <w:sz w:val="20"/>
                <w:szCs w:val="20"/>
                <w:lang w:val="uk-UA" w:eastAsia="ru-RU"/>
              </w:rPr>
              <w:t>5264</w:t>
            </w: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5335A">
        <w:rPr>
          <w:rFonts w:ascii="Courier New" w:eastAsia="Times New Roman" w:hAnsi="Courier New" w:cs="Courier New"/>
          <w:sz w:val="20"/>
          <w:szCs w:val="20"/>
          <w:lang w:val="en-US" w:eastAsia="ru-RU"/>
        </w:rPr>
        <w:t xml:space="preserve"> </w:t>
      </w: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95335A" w:rsidRPr="0095335A" w:rsidTr="00DD0DB8">
        <w:tc>
          <w:tcPr>
            <w:tcW w:w="322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В.о. директора</w:t>
            </w:r>
          </w:p>
        </w:tc>
        <w:tc>
          <w:tcPr>
            <w:tcW w:w="2481"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606"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Колесник Сергiй Олександрович</w:t>
            </w:r>
          </w:p>
        </w:tc>
      </w:tr>
      <w:tr w:rsidR="0095335A" w:rsidRPr="0095335A" w:rsidTr="00DD0DB8">
        <w:tc>
          <w:tcPr>
            <w:tcW w:w="322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606"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322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5335A" w:rsidRPr="0095335A" w:rsidTr="00DD0DB8">
        <w:tc>
          <w:tcPr>
            <w:tcW w:w="322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eastAsia="ru-RU"/>
              </w:rPr>
              <w:t>Головний бухгалтер</w:t>
            </w:r>
            <w:r w:rsidRPr="0095335A">
              <w:rPr>
                <w:rFonts w:eastAsia="Times New Roman" w:cs="Times New Roman"/>
                <w:b/>
                <w:color w:val="000000"/>
                <w:sz w:val="20"/>
                <w:szCs w:val="20"/>
                <w:lang w:eastAsia="ru-RU"/>
              </w:rPr>
              <w:t xml:space="preserve"> </w:t>
            </w:r>
            <w:r w:rsidRPr="0095335A">
              <w:rPr>
                <w:rFonts w:eastAsia="Times New Roman" w:cs="Times New Roman"/>
                <w:b/>
                <w:color w:val="000000"/>
                <w:sz w:val="20"/>
                <w:szCs w:val="20"/>
                <w:lang w:val="uk-UA" w:eastAsia="ru-RU"/>
              </w:rPr>
              <w:t xml:space="preserve">   </w:t>
            </w:r>
          </w:p>
        </w:tc>
        <w:tc>
          <w:tcPr>
            <w:tcW w:w="2481"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20"/>
                <w:szCs w:val="20"/>
                <w:lang w:val="en-US" w:eastAsia="ru-RU"/>
              </w:rPr>
              <w:t>________________</w:t>
            </w:r>
          </w:p>
        </w:tc>
        <w:tc>
          <w:tcPr>
            <w:tcW w:w="4606"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5335A">
              <w:rPr>
                <w:rFonts w:eastAsia="Times New Roman" w:cs="Times New Roman"/>
                <w:b/>
                <w:sz w:val="20"/>
                <w:szCs w:val="20"/>
                <w:lang w:val="en-US" w:eastAsia="ru-RU"/>
              </w:rPr>
              <w:t>посада вакантна</w:t>
            </w:r>
          </w:p>
        </w:tc>
      </w:tr>
      <w:tr w:rsidR="0095335A" w:rsidRPr="0095335A" w:rsidTr="00DD0DB8">
        <w:tc>
          <w:tcPr>
            <w:tcW w:w="3227"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5335A">
              <w:rPr>
                <w:rFonts w:eastAsia="Times New Roman" w:cs="Times New Roman"/>
                <w:b/>
                <w:color w:val="000000"/>
                <w:sz w:val="16"/>
                <w:szCs w:val="16"/>
                <w:lang w:val="en-US" w:eastAsia="ru-RU"/>
              </w:rPr>
              <w:t>(</w:t>
            </w:r>
            <w:r w:rsidRPr="0095335A">
              <w:rPr>
                <w:rFonts w:eastAsia="Times New Roman" w:cs="Times New Roman"/>
                <w:b/>
                <w:color w:val="000000"/>
                <w:sz w:val="16"/>
                <w:szCs w:val="16"/>
                <w:lang w:eastAsia="ru-RU"/>
              </w:rPr>
              <w:t>підпис</w:t>
            </w:r>
            <w:r w:rsidRPr="0095335A">
              <w:rPr>
                <w:rFonts w:eastAsia="Times New Roman" w:cs="Times New Roman"/>
                <w:b/>
                <w:color w:val="000000"/>
                <w:sz w:val="16"/>
                <w:szCs w:val="16"/>
                <w:lang w:val="en-US" w:eastAsia="ru-RU"/>
              </w:rPr>
              <w:t>)</w:t>
            </w:r>
          </w:p>
        </w:tc>
        <w:tc>
          <w:tcPr>
            <w:tcW w:w="4606" w:type="dxa"/>
            <w:shd w:val="clear" w:color="auto" w:fill="auto"/>
          </w:tcPr>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Pr="0095335A" w:rsidRDefault="0095335A" w:rsidP="00953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5335A" w:rsidRDefault="0095335A">
      <w:pPr>
        <w:sectPr w:rsidR="0095335A" w:rsidSect="0095335A">
          <w:pgSz w:w="11906" w:h="16838"/>
          <w:pgMar w:top="363" w:right="567" w:bottom="363" w:left="1417" w:header="708" w:footer="708" w:gutter="0"/>
          <w:cols w:space="708"/>
          <w:docGrid w:linePitch="360"/>
        </w:sectPr>
      </w:pPr>
    </w:p>
    <w:p w:rsidR="0095335A" w:rsidRPr="0095335A" w:rsidRDefault="0095335A" w:rsidP="0095335A">
      <w:pPr>
        <w:spacing w:before="100" w:beforeAutospacing="1" w:after="100" w:afterAutospacing="1"/>
        <w:jc w:val="center"/>
        <w:outlineLvl w:val="2"/>
        <w:rPr>
          <w:rFonts w:eastAsia="Times New Roman" w:cs="Times New Roman"/>
          <w:b/>
          <w:bCs/>
          <w:sz w:val="26"/>
          <w:szCs w:val="26"/>
          <w:lang w:val="en-US" w:eastAsia="uk-UA"/>
        </w:rPr>
      </w:pPr>
    </w:p>
    <w:p w:rsidR="0095335A" w:rsidRPr="0095335A" w:rsidRDefault="0095335A" w:rsidP="0095335A">
      <w:pPr>
        <w:spacing w:before="100" w:beforeAutospacing="1" w:after="100" w:afterAutospacing="1"/>
        <w:jc w:val="center"/>
        <w:outlineLvl w:val="2"/>
        <w:rPr>
          <w:rFonts w:eastAsia="Times New Roman" w:cs="Times New Roman"/>
          <w:b/>
          <w:bCs/>
          <w:color w:val="000000"/>
          <w:sz w:val="27"/>
          <w:szCs w:val="27"/>
          <w:lang w:val="uk-UA" w:eastAsia="uk-UA"/>
        </w:rPr>
      </w:pPr>
      <w:r w:rsidRPr="0095335A">
        <w:rPr>
          <w:rFonts w:eastAsia="Times New Roman" w:cs="Times New Roman"/>
          <w:b/>
          <w:bCs/>
          <w:color w:val="000000"/>
          <w:sz w:val="27"/>
          <w:szCs w:val="27"/>
          <w:lang w:val="uk-UA" w:eastAsia="uk-UA"/>
        </w:rPr>
        <w:t xml:space="preserve">XVI. Твердження щодо </w:t>
      </w:r>
      <w:r w:rsidRPr="0095335A">
        <w:rPr>
          <w:rFonts w:eastAsia="Times New Roman" w:cs="Times New Roman"/>
          <w:b/>
          <w:bCs/>
          <w:color w:val="000000"/>
          <w:sz w:val="27"/>
          <w:szCs w:val="27"/>
          <w:lang w:val="en-US" w:eastAsia="uk-UA"/>
        </w:rPr>
        <w:t xml:space="preserve">річної </w:t>
      </w:r>
      <w:r w:rsidRPr="0095335A">
        <w:rPr>
          <w:rFonts w:eastAsia="Times New Roman" w:cs="Times New Roman"/>
          <w:b/>
          <w:bCs/>
          <w:color w:val="000000"/>
          <w:sz w:val="27"/>
          <w:szCs w:val="27"/>
          <w:lang w:val="uk-UA" w:eastAsia="uk-UA"/>
        </w:rPr>
        <w:t>інформації</w:t>
      </w:r>
    </w:p>
    <w:p w:rsidR="0095335A" w:rsidRPr="0095335A" w:rsidRDefault="0095335A" w:rsidP="0095335A">
      <w:pPr>
        <w:rPr>
          <w:rFonts w:eastAsia="Times New Roman" w:cs="Times New Roman"/>
          <w:sz w:val="20"/>
          <w:szCs w:val="20"/>
          <w:lang w:val="en-US" w:eastAsia="uk-UA"/>
        </w:rPr>
      </w:pPr>
      <w:r w:rsidRPr="0095335A">
        <w:rPr>
          <w:rFonts w:eastAsia="Times New Roman" w:cs="Times New Roman"/>
          <w:sz w:val="20"/>
          <w:szCs w:val="20"/>
          <w:lang w:val="en-US" w:eastAsia="uk-UA"/>
        </w:rPr>
        <w:t>Я, в.о. директора Колесник Сергій Олександрович,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95335A" w:rsidRDefault="0095335A">
      <w:pPr>
        <w:sectPr w:rsidR="0095335A" w:rsidSect="0095335A">
          <w:pgSz w:w="11906" w:h="16838"/>
          <w:pgMar w:top="363" w:right="567" w:bottom="363" w:left="1417" w:header="709" w:footer="709" w:gutter="0"/>
          <w:cols w:space="708"/>
          <w:docGrid w:linePitch="360"/>
        </w:sectPr>
      </w:pPr>
    </w:p>
    <w:p w:rsidR="0095335A" w:rsidRPr="0095335A" w:rsidRDefault="0095335A" w:rsidP="0095335A">
      <w:pPr>
        <w:spacing w:after="300"/>
        <w:jc w:val="center"/>
        <w:outlineLvl w:val="2"/>
        <w:rPr>
          <w:rFonts w:eastAsia="Times New Roman" w:cs="Times New Roman"/>
          <w:b/>
          <w:bCs/>
          <w:color w:val="000000"/>
          <w:sz w:val="26"/>
          <w:szCs w:val="26"/>
          <w:lang w:val="uk-UA" w:eastAsia="uk-UA"/>
        </w:rPr>
      </w:pPr>
      <w:r w:rsidRPr="0095335A">
        <w:rPr>
          <w:rFonts w:eastAsia="Times New Roman" w:cs="Times New Roman"/>
          <w:b/>
          <w:bCs/>
          <w:color w:val="000000"/>
          <w:sz w:val="26"/>
          <w:szCs w:val="26"/>
          <w:lang w:val="en-US" w:eastAsia="uk-UA"/>
        </w:rPr>
        <w:lastRenderedPageBreak/>
        <w:t>XIX</w:t>
      </w:r>
      <w:r w:rsidRPr="0095335A">
        <w:rPr>
          <w:rFonts w:eastAsia="Times New Roman" w:cs="Times New Roman"/>
          <w:b/>
          <w:bCs/>
          <w:color w:val="000000"/>
          <w:sz w:val="26"/>
          <w:szCs w:val="26"/>
          <w:lang w:eastAsia="uk-UA"/>
        </w:rPr>
        <w:t xml:space="preserve">. </w:t>
      </w:r>
      <w:r w:rsidRPr="0095335A">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95335A">
        <w:rPr>
          <w:rFonts w:eastAsia="Times New Roman" w:cs="Times New Roman"/>
          <w:b/>
          <w:bCs/>
          <w:color w:val="000000"/>
          <w:sz w:val="26"/>
          <w:szCs w:val="26"/>
          <w:lang w:val="uk-UA" w:eastAsia="uk-UA"/>
        </w:rPr>
        <w:br/>
        <w:t xml:space="preserve">                   що виникала протягом періоду</w:t>
      </w:r>
    </w:p>
    <w:p w:rsidR="0095335A" w:rsidRPr="0095335A" w:rsidRDefault="0095335A" w:rsidP="0095335A">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95335A" w:rsidRPr="0095335A" w:rsidRDefault="0095335A" w:rsidP="0095335A">
            <w:pPr>
              <w:spacing w:before="100" w:beforeAutospacing="1" w:after="100" w:afterAutospacing="1"/>
              <w:jc w:val="center"/>
              <w:rPr>
                <w:rFonts w:eastAsia="Times New Roman" w:cs="Times New Roman"/>
                <w:b/>
                <w:color w:val="000000"/>
                <w:sz w:val="20"/>
                <w:szCs w:val="20"/>
                <w:lang w:val="uk-UA" w:eastAsia="ru-RU"/>
              </w:rPr>
            </w:pPr>
            <w:r w:rsidRPr="0095335A">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Вид інформації</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
                <w:bCs/>
                <w:sz w:val="20"/>
                <w:szCs w:val="20"/>
                <w:lang w:val="uk-UA" w:eastAsia="uk-UA"/>
              </w:rPr>
            </w:pPr>
            <w:r w:rsidRPr="0095335A">
              <w:rPr>
                <w:rFonts w:eastAsia="Times New Roman" w:cs="Times New Roman"/>
                <w:b/>
                <w:bCs/>
                <w:sz w:val="20"/>
                <w:szCs w:val="20"/>
                <w:lang w:val="uk-UA" w:eastAsia="uk-UA"/>
              </w:rPr>
              <w:t>3</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15.06.2020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15.06.2020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зміну складу посадових осіб емітента                                                                                                                                                                                                            </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18.09.2020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21.09.2020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зміну складу посадових осіб емітента                                                                                                                                                                                                            </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21.09.2020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21.09.2020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зміну складу посадових осіб емітента                                                                                                                                                                                                            </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07.12.2020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07.12.2020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зміну складу посадових осіб емітента                                                                                                                                                                                                            </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07.12.2020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07.12.2020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прийняття рішення про надання згоди на вчинення значних правочинів                                                                                                                                                                              </w:t>
            </w:r>
          </w:p>
        </w:tc>
      </w:tr>
      <w:tr w:rsidR="0095335A" w:rsidRPr="0095335A" w:rsidTr="00DD0DB8">
        <w:tc>
          <w:tcPr>
            <w:tcW w:w="1456"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ind w:left="180" w:hanging="180"/>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23.12.2020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24.12.2020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95335A" w:rsidRPr="0095335A" w:rsidRDefault="0095335A" w:rsidP="0095335A">
            <w:pPr>
              <w:jc w:val="center"/>
              <w:rPr>
                <w:rFonts w:eastAsia="Times New Roman" w:cs="Times New Roman"/>
                <w:bCs/>
                <w:sz w:val="20"/>
                <w:szCs w:val="20"/>
                <w:lang w:val="uk-UA" w:eastAsia="uk-UA"/>
              </w:rPr>
            </w:pPr>
            <w:r w:rsidRPr="0095335A">
              <w:rPr>
                <w:rFonts w:eastAsia="Times New Roman" w:cs="Times New Roman"/>
                <w:bCs/>
                <w:sz w:val="20"/>
                <w:szCs w:val="20"/>
                <w:lang w:val="uk-UA" w:eastAsia="uk-UA"/>
              </w:rPr>
              <w:t xml:space="preserve">Відомості про зміну складу посадових осіб емітента                                                                                                                                                                                                            </w:t>
            </w:r>
          </w:p>
        </w:tc>
      </w:tr>
    </w:tbl>
    <w:p w:rsidR="0095335A" w:rsidRPr="0095335A" w:rsidRDefault="0095335A" w:rsidP="0095335A">
      <w:pPr>
        <w:rPr>
          <w:rFonts w:eastAsia="Times New Roman" w:cs="Times New Roman"/>
          <w:szCs w:val="24"/>
          <w:lang w:val="uk-UA" w:eastAsia="uk-UA"/>
        </w:rPr>
      </w:pPr>
    </w:p>
    <w:p w:rsidR="001429DA" w:rsidRDefault="001429DA"/>
    <w:sectPr w:rsidR="001429DA" w:rsidSect="0095335A">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35A"/>
    <w:rsid w:val="001429DA"/>
    <w:rsid w:val="0095335A"/>
    <w:rsid w:val="00D43500"/>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F2153-76E7-4960-9D57-57721075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335A"/>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19411</Words>
  <Characters>110643</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2021-03-23T07:47:00Z</dcterms:created>
  <dcterms:modified xsi:type="dcterms:W3CDTF">2021-03-23T07:47:00Z</dcterms:modified>
</cp:coreProperties>
</file>